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B4A8" w14:textId="71827616" w:rsidR="005F0AA2" w:rsidRDefault="009B3DE3" w:rsidP="005F0AA2">
      <w:pPr>
        <w:spacing w:after="0" w:line="240" w:lineRule="auto"/>
        <w:jc w:val="center"/>
        <w:rPr>
          <w:rFonts w:eastAsia="Times New Roman" w:cstheme="minorHAnsi"/>
          <w:bCs/>
          <w:sz w:val="44"/>
          <w:szCs w:val="44"/>
        </w:rPr>
      </w:pPr>
      <w:r>
        <w:rPr>
          <w:rFonts w:asciiTheme="majorHAnsi" w:hAnsiTheme="majorHAnsi"/>
          <w:b/>
          <w:sz w:val="36"/>
        </w:rPr>
        <w:t>140-ledes-lampa-2.hu</w:t>
      </w:r>
    </w:p>
    <w:p w14:paraId="31356B19" w14:textId="77777777" w:rsidR="00301BA5" w:rsidRPr="007866C9" w:rsidRDefault="00301BA5" w:rsidP="004E2E5F">
      <w:pPr>
        <w:spacing w:after="0" w:line="240" w:lineRule="auto"/>
        <w:jc w:val="center"/>
        <w:rPr>
          <w:rFonts w:eastAsia="Times New Roman" w:cstheme="minorHAnsi"/>
          <w:bCs/>
          <w:sz w:val="44"/>
          <w:szCs w:val="44"/>
        </w:rPr>
      </w:pPr>
    </w:p>
    <w:p w14:paraId="695A5E4B"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AE056A3" w14:textId="77777777" w:rsidR="003E3CEE" w:rsidRPr="007866C9" w:rsidRDefault="003E3CEE" w:rsidP="004E2E5F">
      <w:pPr>
        <w:spacing w:after="0" w:line="240" w:lineRule="auto"/>
        <w:jc w:val="center"/>
        <w:rPr>
          <w:rFonts w:eastAsia="Times New Roman" w:cstheme="minorHAnsi"/>
          <w:b/>
          <w:bCs/>
          <w:sz w:val="24"/>
          <w:szCs w:val="24"/>
        </w:rPr>
      </w:pPr>
    </w:p>
    <w:p w14:paraId="1B687A91" w14:textId="77777777" w:rsidR="003E3CEE" w:rsidRPr="007866C9" w:rsidRDefault="003E3CEE" w:rsidP="004E2E5F">
      <w:pPr>
        <w:spacing w:after="0" w:line="240" w:lineRule="auto"/>
        <w:jc w:val="center"/>
        <w:rPr>
          <w:rFonts w:eastAsia="Times New Roman" w:cstheme="minorHAnsi"/>
          <w:b/>
          <w:bCs/>
          <w:sz w:val="24"/>
          <w:szCs w:val="24"/>
        </w:rPr>
      </w:pPr>
    </w:p>
    <w:p w14:paraId="1232CDDE"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4210722C"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0BF8E87D" w14:textId="49B96309" w:rsidR="00CF5E5F" w:rsidRDefault="00CF5E5F" w:rsidP="00B570EE">
      <w:pPr>
        <w:pStyle w:val="NormalWeb"/>
        <w:tabs>
          <w:tab w:val="left" w:pos="1650"/>
        </w:tabs>
        <w:jc w:val="both"/>
        <w:rPr>
          <w:rFonts w:asciiTheme="majorHAnsi" w:hAnsiTheme="majorHAnsi" w:cs="Arial"/>
        </w:rPr>
      </w:pPr>
      <w:r w:rsidRPr="00B3022C">
        <w:rPr>
          <w:rFonts w:asciiTheme="majorHAnsi" w:hAnsiTheme="majorHAnsi" w:cs="Arial"/>
          <w:bCs/>
        </w:rPr>
        <w:t xml:space="preserve">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hatálya Szolgáltató weblapján (</w:t>
      </w:r>
      <w:r w:rsidR="00B3022C" w:rsidRPr="00DC41FF">
        <w:rPr>
          <w:rFonts w:asciiTheme="majorHAnsi" w:hAnsiTheme="majorHAnsi" w:cstheme="minorHAnsi"/>
          <w:bCs/>
        </w:rPr>
        <w:t>http://</w:t>
      </w:r>
      <w:r w:rsidR="009B3DE3">
        <w:rPr>
          <w:rFonts w:asciiTheme="majorHAnsi" w:hAnsiTheme="majorHAnsi" w:cstheme="minorHAnsi"/>
          <w:bCs/>
        </w:rPr>
        <w:t>140-ledes-lampa-2.hu</w:t>
      </w:r>
      <w:r w:rsidR="00B3022C" w:rsidRPr="00DC41FF">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w:t>
      </w:r>
      <w:proofErr w:type="spellStart"/>
      <w:r w:rsidRPr="00B3022C">
        <w:rPr>
          <w:rFonts w:asciiTheme="majorHAnsi" w:hAnsiTheme="majorHAnsi" w:cs="Arial"/>
          <w:bCs/>
        </w:rPr>
        <w:t>aldomainjein</w:t>
      </w:r>
      <w:proofErr w:type="spellEnd"/>
      <w:r w:rsidRPr="00B3022C">
        <w:rPr>
          <w:rFonts w:asciiTheme="majorHAnsi" w:hAnsiTheme="majorHAnsi" w:cs="Arial"/>
          <w:bCs/>
        </w:rPr>
        <w:t xml:space="preserve"> történő jogviszonyokra terjed ki. 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folyamatosan elérhető a következő weboldalról: </w:t>
      </w:r>
      <w:r w:rsidR="00B40FE5" w:rsidRPr="00DC41FF">
        <w:rPr>
          <w:rFonts w:asciiTheme="majorHAnsi" w:hAnsiTheme="majorHAnsi" w:cs="Arial"/>
          <w:bCs/>
        </w:rPr>
        <w:t>http://</w:t>
      </w:r>
      <w:r w:rsidR="009B3DE3">
        <w:rPr>
          <w:rFonts w:asciiTheme="majorHAnsi" w:hAnsiTheme="majorHAnsi" w:cs="Arial"/>
          <w:bCs/>
        </w:rPr>
        <w:t>140-ledes-lampa-2.hu</w:t>
      </w:r>
      <w:r w:rsidR="00B40FE5" w:rsidRPr="00DC41FF">
        <w:rPr>
          <w:rFonts w:asciiTheme="majorHAnsi" w:hAnsiTheme="majorHAnsi" w:cs="Arial"/>
          <w:bCs/>
        </w:rPr>
        <w:t>/adatvedelem/aszf.php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w:t>
      </w:r>
      <w:proofErr w:type="gramStart"/>
      <w:r w:rsidRPr="00B3022C">
        <w:rPr>
          <w:rFonts w:asciiTheme="majorHAnsi" w:hAnsiTheme="majorHAnsi" w:cs="Arial"/>
        </w:rPr>
        <w:t xml:space="preserve">linkről: </w:t>
      </w:r>
      <w:r w:rsidR="00A139A1" w:rsidRPr="00A139A1">
        <w:t xml:space="preserve"> </w:t>
      </w:r>
      <w:r w:rsidR="00A139A1" w:rsidRPr="00DC41FF">
        <w:t>http://</w:t>
      </w:r>
      <w:r w:rsidR="009B3DE3">
        <w:t>140-ledes-lampa-2.hu</w:t>
      </w:r>
      <w:r w:rsidR="00A139A1" w:rsidRPr="00DC41FF">
        <w:t>/adatvedelem/</w:t>
      </w:r>
      <w:r w:rsidR="00B570EE" w:rsidRPr="00DC41FF">
        <w:t>Altalanos-Szerzodesi-Feltetelek.docx</w:t>
      </w:r>
      <w:proofErr w:type="gramEnd"/>
    </w:p>
    <w:p w14:paraId="66FBC977"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646CD410"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3E1050FD"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12FFD853"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7C1A9688"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230DC9F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w:t>
      </w:r>
      <w:r w:rsidR="00034B24">
        <w:rPr>
          <w:rFonts w:asciiTheme="majorHAnsi" w:hAnsiTheme="majorHAnsi"/>
        </w:rPr>
        <w:t>SZS ONLINE MARKETING Kereskedelmi és Szolgáltató Korlátolt Felelősségű Társaság</w:t>
      </w:r>
      <w:r w:rsidR="00B3022C" w:rsidRPr="00B3022C">
        <w:rPr>
          <w:rFonts w:asciiTheme="majorHAnsi" w:hAnsiTheme="majorHAnsi"/>
        </w:rPr>
        <w:t xml:space="preserve"> </w:t>
      </w:r>
    </w:p>
    <w:p w14:paraId="63097ADE"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034B24">
        <w:t>6724 Szeged, Ősz utca 29</w:t>
      </w:r>
    </w:p>
    <w:p w14:paraId="7DBB7FB2"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1D1EC2D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w:t>
      </w:r>
      <w:r w:rsidR="00DA2791">
        <w:rPr>
          <w:rFonts w:asciiTheme="majorHAnsi" w:hAnsiTheme="majorHAnsi"/>
        </w:rPr>
        <w:t>06 09 026403</w:t>
      </w:r>
    </w:p>
    <w:p w14:paraId="40251FE6"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DA2791">
        <w:rPr>
          <w:rFonts w:asciiTheme="majorHAnsi" w:hAnsiTheme="majorHAnsi"/>
        </w:rPr>
        <w:t>12144750-2-06</w:t>
      </w:r>
    </w:p>
    <w:p w14:paraId="6B458F12"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668EA18B" w14:textId="7AE0A77A"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22CC5">
        <w:rPr>
          <w:rFonts w:asciiTheme="majorHAnsi" w:hAnsiTheme="majorHAnsi" w:cs="Arial"/>
        </w:rPr>
        <w:t>+36 20 5264069</w:t>
      </w:r>
    </w:p>
    <w:p w14:paraId="08D84304"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6B8FAB0B"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01A1C6DA" w14:textId="77777777" w:rsidR="00B3022C" w:rsidRPr="007E3165" w:rsidRDefault="00ED7107" w:rsidP="00B3022C">
      <w:pPr>
        <w:spacing w:after="0" w:line="240" w:lineRule="auto"/>
        <w:ind w:left="708"/>
        <w:jc w:val="both"/>
        <w:rPr>
          <w:rFonts w:asciiTheme="majorHAnsi" w:hAnsiTheme="majorHAnsi"/>
          <w:sz w:val="24"/>
          <w:szCs w:val="24"/>
        </w:rPr>
      </w:pPr>
      <w:proofErr w:type="spellStart"/>
      <w:r>
        <w:t>Tárhely.Eu</w:t>
      </w:r>
      <w:proofErr w:type="spellEnd"/>
      <w:r>
        <w:t xml:space="preserve"> Szolgáltató Kft.</w:t>
      </w:r>
    </w:p>
    <w:p w14:paraId="3656446E" w14:textId="77777777" w:rsidR="00ED7107" w:rsidRDefault="00ED7107" w:rsidP="00B3022C">
      <w:pPr>
        <w:spacing w:after="0" w:line="240" w:lineRule="auto"/>
        <w:ind w:left="708"/>
        <w:jc w:val="both"/>
      </w:pPr>
      <w:r>
        <w:t>1097 Budapest, Könyves Kálmán körút 12-14.</w:t>
      </w:r>
    </w:p>
    <w:p w14:paraId="268C026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Telefonszám: </w:t>
      </w:r>
      <w:r w:rsidR="00ED7107" w:rsidRPr="00ED7107">
        <w:t>+36 1 789-2-789</w:t>
      </w:r>
    </w:p>
    <w:p w14:paraId="64444769"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Email: </w:t>
      </w:r>
      <w:hyperlink r:id="rId10" w:history="1">
        <w:r w:rsidR="00ED7107">
          <w:rPr>
            <w:rStyle w:val="Hyperlink"/>
            <w:b/>
            <w:bCs/>
          </w:rPr>
          <w:t>support@tarhely.eu</w:t>
        </w:r>
      </w:hyperlink>
    </w:p>
    <w:p w14:paraId="2A7470DF"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501AD9CD"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31226F8E"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111E6B83"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570F3AA8"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7E4A3677"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0018619B"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426519DA"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napjától hatályos és visszavonásig hatályban marad. A Szolgáltató jogosult egyoldalúan módosítani a ÁSZF-</w:t>
      </w:r>
      <w:proofErr w:type="spellStart"/>
      <w:r w:rsidRPr="00657D5E">
        <w:rPr>
          <w:rStyle w:val="apple-style-span"/>
          <w:rFonts w:asciiTheme="majorHAnsi" w:eastAsia="Times New Roman" w:hAnsiTheme="majorHAnsi" w:cs="Arial"/>
          <w:color w:val="000000"/>
          <w:sz w:val="24"/>
          <w:szCs w:val="24"/>
        </w:rPr>
        <w:t>et</w:t>
      </w:r>
      <w:proofErr w:type="spellEnd"/>
      <w:r w:rsidRPr="00657D5E">
        <w:rPr>
          <w:rStyle w:val="apple-style-span"/>
          <w:rFonts w:asciiTheme="majorHAnsi" w:eastAsia="Times New Roman" w:hAnsiTheme="majorHAnsi" w:cs="Arial"/>
          <w:color w:val="000000"/>
          <w:sz w:val="24"/>
          <w:szCs w:val="24"/>
        </w:rPr>
        <w:t xml:space="preserve">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3B9D8FEC"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26A71C0A"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73EB7429"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2AD44281"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2C082136" w14:textId="77777777" w:rsidR="00B822D8" w:rsidRPr="00AD26E5" w:rsidRDefault="00B822D8" w:rsidP="00B822D8">
      <w:pPr>
        <w:pStyle w:val="ListParagraph"/>
        <w:spacing w:after="0" w:line="240" w:lineRule="auto"/>
        <w:rPr>
          <w:rFonts w:asciiTheme="majorHAnsi" w:hAnsiTheme="majorHAnsi" w:cs="Arial"/>
          <w:sz w:val="24"/>
          <w:szCs w:val="24"/>
        </w:rPr>
      </w:pPr>
    </w:p>
    <w:p w14:paraId="4EEEDFFF"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40923" w14:textId="77777777" w:rsidR="003F1171" w:rsidRPr="003F1171" w:rsidRDefault="003F1171" w:rsidP="003F1171">
      <w:pPr>
        <w:pStyle w:val="ListParagraph"/>
        <w:rPr>
          <w:rFonts w:asciiTheme="majorHAnsi" w:hAnsiTheme="majorHAnsi" w:cs="Arial"/>
          <w:sz w:val="24"/>
          <w:szCs w:val="24"/>
        </w:rPr>
      </w:pPr>
    </w:p>
    <w:p w14:paraId="44AF52D7"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1509D4C1" w14:textId="77777777" w:rsidR="003F1171" w:rsidRPr="003F1171" w:rsidRDefault="003F1171" w:rsidP="003F1171">
      <w:pPr>
        <w:pStyle w:val="ListParagraph"/>
        <w:rPr>
          <w:rFonts w:asciiTheme="majorHAnsi" w:hAnsiTheme="majorHAnsi" w:cs="Arial"/>
          <w:sz w:val="24"/>
          <w:szCs w:val="24"/>
        </w:rPr>
      </w:pPr>
    </w:p>
    <w:p w14:paraId="3533B10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1B1A3261" w14:textId="77777777" w:rsidR="00B822D8" w:rsidRDefault="00B822D8" w:rsidP="00B822D8">
      <w:pPr>
        <w:pStyle w:val="ListParagraph"/>
        <w:spacing w:after="0" w:line="240" w:lineRule="auto"/>
        <w:jc w:val="both"/>
        <w:rPr>
          <w:rFonts w:asciiTheme="majorHAnsi" w:hAnsiTheme="majorHAnsi" w:cs="Arial"/>
          <w:sz w:val="24"/>
          <w:szCs w:val="24"/>
        </w:rPr>
      </w:pPr>
    </w:p>
    <w:p w14:paraId="570B83DC"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6FCE79D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F253506"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3170143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3C3CD6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79AAEECE" w14:textId="77777777" w:rsidR="00CF5E5F" w:rsidRDefault="00CF5E5F" w:rsidP="004E2E5F">
      <w:pPr>
        <w:pStyle w:val="ListParagraph"/>
        <w:spacing w:after="0" w:line="240" w:lineRule="auto"/>
        <w:rPr>
          <w:rFonts w:asciiTheme="majorHAnsi" w:hAnsiTheme="majorHAnsi" w:cs="Arial"/>
          <w:sz w:val="24"/>
          <w:szCs w:val="24"/>
        </w:rPr>
      </w:pPr>
    </w:p>
    <w:p w14:paraId="2D985C9C"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akciós ár kerül bevezetésre, Szolgáltató </w:t>
      </w:r>
      <w:proofErr w:type="gramStart"/>
      <w:r>
        <w:rPr>
          <w:rFonts w:asciiTheme="majorHAnsi" w:hAnsiTheme="majorHAnsi" w:cs="Arial"/>
          <w:sz w:val="24"/>
          <w:szCs w:val="24"/>
        </w:rPr>
        <w:t>teljes körűen</w:t>
      </w:r>
      <w:proofErr w:type="gramEnd"/>
      <w:r>
        <w:rPr>
          <w:rFonts w:asciiTheme="majorHAnsi" w:hAnsiTheme="majorHAnsi" w:cs="Arial"/>
          <w:sz w:val="24"/>
          <w:szCs w:val="24"/>
        </w:rPr>
        <w:t xml:space="preserve">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4925853E" w14:textId="77777777" w:rsidR="007F470B" w:rsidRDefault="007F470B" w:rsidP="007F470B">
      <w:pPr>
        <w:pStyle w:val="ListParagraph"/>
        <w:spacing w:after="0" w:line="240" w:lineRule="auto"/>
        <w:rPr>
          <w:rFonts w:asciiTheme="majorHAnsi" w:hAnsiTheme="majorHAnsi" w:cs="Arial"/>
          <w:sz w:val="24"/>
          <w:szCs w:val="24"/>
        </w:rPr>
      </w:pPr>
    </w:p>
    <w:p w14:paraId="3F757AAF"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 xml:space="preserve">-ban történő eltérés. Tájékoztatjuk azonban a fogyasztókat, hogy a feltűnő értékaránytalanság (Ptk. 6:98. </w:t>
      </w:r>
      <w:proofErr w:type="gramStart"/>
      <w:r w:rsidR="007F470B" w:rsidRPr="007F470B">
        <w:rPr>
          <w:rFonts w:asciiTheme="majorHAnsi" w:hAnsiTheme="majorHAnsi" w:cs="Arial"/>
          <w:sz w:val="24"/>
          <w:szCs w:val="24"/>
        </w:rPr>
        <w:t>§ )</w:t>
      </w:r>
      <w:proofErr w:type="gramEnd"/>
      <w:r w:rsidR="007F470B" w:rsidRPr="007F470B">
        <w:rPr>
          <w:rFonts w:asciiTheme="majorHAnsi" w:hAnsiTheme="majorHAnsi" w:cs="Arial"/>
          <w:sz w:val="24"/>
          <w:szCs w:val="24"/>
        </w:rPr>
        <w:t xml:space="preserve"> fogalmát a törvény nem határozza meg.</w:t>
      </w:r>
    </w:p>
    <w:p w14:paraId="18F05947" w14:textId="77777777" w:rsidR="001D40BC" w:rsidRDefault="001D40BC" w:rsidP="001D40BC">
      <w:pPr>
        <w:pStyle w:val="ListParagraph"/>
        <w:spacing w:after="0" w:line="240" w:lineRule="auto"/>
        <w:rPr>
          <w:rFonts w:asciiTheme="majorHAnsi" w:hAnsiTheme="majorHAnsi" w:cs="Arial"/>
          <w:sz w:val="24"/>
          <w:szCs w:val="24"/>
        </w:rPr>
      </w:pPr>
    </w:p>
    <w:p w14:paraId="579DBA21"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8FA6CD0"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1A2D45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5DC7675"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05B9594C"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32A37694"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4408C78F"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1FDC90D8"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BAD646A"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75F22E51"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w:t>
      </w:r>
      <w:proofErr w:type="spellStart"/>
      <w:r w:rsidRPr="0039225A">
        <w:rPr>
          <w:rFonts w:asciiTheme="majorHAnsi" w:eastAsia="Times New Roman" w:hAnsiTheme="majorHAnsi" w:cs="Arial"/>
          <w:sz w:val="24"/>
          <w:szCs w:val="24"/>
        </w:rPr>
        <w:t>ek</w:t>
      </w:r>
      <w:proofErr w:type="spellEnd"/>
      <w:r w:rsidRPr="0039225A">
        <w:rPr>
          <w:rFonts w:asciiTheme="majorHAnsi" w:eastAsia="Times New Roman" w:hAnsiTheme="majorHAnsi" w:cs="Arial"/>
          <w:sz w:val="24"/>
          <w:szCs w:val="24"/>
        </w:rPr>
        <w:t>) átvételekor.</w:t>
      </w:r>
    </w:p>
    <w:p w14:paraId="66E7C459"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4646BF6"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7B8EB034"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2C0AB40D" w14:textId="77777777"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1500 Ft.</w:t>
      </w:r>
    </w:p>
    <w:p w14:paraId="31AA25A0"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677228DD"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w:t>
      </w:r>
      <w:proofErr w:type="gramStart"/>
      <w:r>
        <w:rPr>
          <w:rFonts w:asciiTheme="majorHAnsi" w:hAnsiTheme="majorHAnsi" w:cs="Arial"/>
          <w:sz w:val="24"/>
          <w:szCs w:val="24"/>
        </w:rPr>
        <w:t>felismerése</w:t>
      </w:r>
      <w:proofErr w:type="gramEnd"/>
      <w:r>
        <w:rPr>
          <w:rFonts w:asciiTheme="majorHAnsi" w:hAnsiTheme="majorHAnsi" w:cs="Arial"/>
          <w:sz w:val="24"/>
          <w:szCs w:val="24"/>
        </w:rPr>
        <w:t xml:space="preserv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19699E7"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299AF0CF"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38151063"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1B2281FB"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 xml:space="preserve">Az adatok megadását követően Felhasználó </w:t>
      </w:r>
      <w:proofErr w:type="gramStart"/>
      <w:r w:rsidRPr="00B3022C">
        <w:rPr>
          <w:rFonts w:asciiTheme="majorHAnsi" w:hAnsiTheme="majorHAnsi" w:cs="Arial"/>
          <w:sz w:val="24"/>
          <w:szCs w:val="24"/>
        </w:rPr>
        <w:t>a ”megrendelés</w:t>
      </w:r>
      <w:proofErr w:type="gramEnd"/>
      <w:r w:rsidRPr="00B3022C">
        <w:rPr>
          <w:rFonts w:asciiTheme="majorHAnsi" w:hAnsiTheme="majorHAnsi" w:cs="Arial"/>
          <w:sz w:val="24"/>
          <w:szCs w:val="24"/>
        </w:rPr>
        <w:t>”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15E12FC3" w14:textId="77777777" w:rsidR="009B4567" w:rsidRDefault="009B4567" w:rsidP="009B4567">
      <w:pPr>
        <w:pStyle w:val="ListParagraph"/>
        <w:spacing w:after="0" w:line="240" w:lineRule="auto"/>
        <w:rPr>
          <w:rFonts w:asciiTheme="majorHAnsi" w:hAnsiTheme="majorHAnsi" w:cs="Arial"/>
          <w:sz w:val="24"/>
          <w:szCs w:val="24"/>
        </w:rPr>
      </w:pPr>
    </w:p>
    <w:p w14:paraId="7AF1FA71"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3021C081" w14:textId="77777777" w:rsidR="00CF5E5F" w:rsidRDefault="00CF5E5F" w:rsidP="004E2E5F">
      <w:pPr>
        <w:pStyle w:val="ListParagraph"/>
        <w:spacing w:after="0" w:line="240" w:lineRule="auto"/>
        <w:rPr>
          <w:rFonts w:asciiTheme="majorHAnsi" w:hAnsiTheme="majorHAnsi" w:cs="Arial"/>
          <w:sz w:val="24"/>
          <w:szCs w:val="24"/>
        </w:rPr>
      </w:pPr>
    </w:p>
    <w:p w14:paraId="19E2EDA8"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31C402E0"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47AF11BC"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22482247"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4457D47C"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787F78F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D5015A9"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45BD953"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22AD125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64A4FDCD"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28A980C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9BE544C"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5B4A0B4"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5D8602F7"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92C94F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3E5AF23D"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20BDE6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5C602A39"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040C2DE"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7F80A9A4"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05F90778"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3DA0490E"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491F7C58"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57F22923"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0021168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1069373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2F7734F6"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378144"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6B66C6B9"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60E289D0"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w:t>
      </w:r>
      <w:proofErr w:type="spellStart"/>
      <w:r w:rsidRPr="00657D5E">
        <w:rPr>
          <w:rFonts w:asciiTheme="majorHAnsi" w:hAnsiTheme="majorHAnsi" w:cs="Arial"/>
          <w:sz w:val="24"/>
          <w:szCs w:val="24"/>
        </w:rPr>
        <w:t>ügyvédei</w:t>
      </w:r>
      <w:proofErr w:type="spellEnd"/>
      <w:r w:rsidRPr="00657D5E">
        <w:rPr>
          <w:rFonts w:asciiTheme="majorHAnsi" w:hAnsiTheme="majorHAnsi" w:cs="Arial"/>
          <w:sz w:val="24"/>
          <w:szCs w:val="24"/>
        </w:rPr>
        <w:t> segítségét, így a szerződésszegésből keletkező egyéb (jogi) költségek (akár a fizetési meghagyásos eljárás díjai) megfizetése is a Felhasználót terheli.</w:t>
      </w:r>
    </w:p>
    <w:p w14:paraId="6DCDCBE6"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142082"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E2FC8B6"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2A33AB6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1B43A4F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0D1BD4E6"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7FC32E21"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DCD992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86B9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DC56424" w14:textId="77777777" w:rsidR="00437B45" w:rsidRPr="00643CBC" w:rsidRDefault="00437B45" w:rsidP="00437B45">
      <w:pPr>
        <w:pStyle w:val="ListParagraph"/>
        <w:rPr>
          <w:rFonts w:asciiTheme="majorHAnsi" w:hAnsiTheme="majorHAnsi" w:cs="Arial"/>
          <w:sz w:val="24"/>
          <w:szCs w:val="24"/>
        </w:rPr>
      </w:pPr>
    </w:p>
    <w:p w14:paraId="289F8774"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0B1C46D5" w14:textId="77777777" w:rsidR="00437B45" w:rsidRPr="00F96B81" w:rsidRDefault="00437B45" w:rsidP="00437B45">
      <w:pPr>
        <w:pStyle w:val="ListParagraph"/>
        <w:jc w:val="both"/>
        <w:rPr>
          <w:rFonts w:asciiTheme="majorHAnsi" w:hAnsiTheme="majorHAnsi" w:cs="Arial"/>
          <w:sz w:val="24"/>
          <w:szCs w:val="24"/>
        </w:rPr>
      </w:pPr>
    </w:p>
    <w:p w14:paraId="56D61D1D"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6F27C32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377161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6A97900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D394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0C3A3C" w14:textId="77777777" w:rsidR="00437B45" w:rsidRPr="004E05B0" w:rsidRDefault="00437B45" w:rsidP="00437B45">
      <w:pPr>
        <w:pStyle w:val="ListParagraph"/>
        <w:rPr>
          <w:rFonts w:asciiTheme="majorHAnsi" w:hAnsiTheme="majorHAnsi" w:cs="Arial"/>
          <w:sz w:val="24"/>
          <w:szCs w:val="24"/>
        </w:rPr>
      </w:pPr>
    </w:p>
    <w:p w14:paraId="1E22BB8F"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3582136C"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5A2FF21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7C67771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28503DD7"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29613973"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11E5AA2D"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32BE3912"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46A02E45"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0A1BF8E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6E2804E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105166CB"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1DE12EDF"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62CFF2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5E983D39"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1718A2D"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a termék visszaérkezését/vagy az elállási nyilatkozat </w:t>
      </w:r>
      <w:proofErr w:type="spellStart"/>
      <w:r>
        <w:rPr>
          <w:rFonts w:asciiTheme="majorHAnsi" w:hAnsiTheme="majorHAnsi" w:cs="Arial"/>
          <w:sz w:val="24"/>
          <w:szCs w:val="24"/>
        </w:rPr>
        <w:t>megérkeztét</w:t>
      </w:r>
      <w:proofErr w:type="spellEnd"/>
      <w:r>
        <w:rPr>
          <w:rFonts w:asciiTheme="majorHAnsi" w:hAnsiTheme="majorHAnsi" w:cs="Arial"/>
          <w:sz w:val="24"/>
          <w:szCs w:val="24"/>
        </w:rPr>
        <w:t xml:space="preserve">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4BCEAB5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2906EB7"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09F4463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B365663"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6E9D0CD2" w14:textId="77777777" w:rsidR="00437B45" w:rsidRPr="00B348E5" w:rsidRDefault="00437B45" w:rsidP="00437B45">
      <w:pPr>
        <w:pStyle w:val="ListParagraph"/>
        <w:rPr>
          <w:rFonts w:asciiTheme="majorHAnsi" w:hAnsiTheme="majorHAnsi" w:cs="Arial"/>
          <w:sz w:val="24"/>
          <w:szCs w:val="24"/>
        </w:rPr>
      </w:pPr>
    </w:p>
    <w:p w14:paraId="1A01D40B"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5330784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583CE5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2C8F5AB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98BF8F"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08F97B96" w14:textId="77777777" w:rsidR="00437B45" w:rsidRPr="00643CBC" w:rsidRDefault="00437B45" w:rsidP="00437B45">
      <w:pPr>
        <w:pStyle w:val="ListParagraph"/>
        <w:rPr>
          <w:rFonts w:asciiTheme="majorHAnsi" w:hAnsiTheme="majorHAnsi" w:cs="Arial"/>
          <w:sz w:val="24"/>
          <w:szCs w:val="24"/>
        </w:rPr>
      </w:pPr>
    </w:p>
    <w:p w14:paraId="6606EA87"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3260305C"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F2C01C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visszatérítést Szolgáltató mindaddig visszatarthatja, amíg vissza nem kapta az áru(</w:t>
      </w:r>
      <w:proofErr w:type="spellStart"/>
      <w:r w:rsidRPr="00EF162A">
        <w:rPr>
          <w:rFonts w:asciiTheme="majorHAnsi" w:hAnsiTheme="majorHAnsi" w:cs="Arial"/>
          <w:sz w:val="24"/>
          <w:szCs w:val="24"/>
        </w:rPr>
        <w:t>ka</w:t>
      </w:r>
      <w:proofErr w:type="spellEnd"/>
      <w:r w:rsidRPr="00EF162A">
        <w:rPr>
          <w:rFonts w:asciiTheme="majorHAnsi" w:hAnsiTheme="majorHAnsi" w:cs="Arial"/>
          <w:sz w:val="24"/>
          <w:szCs w:val="24"/>
        </w:rPr>
        <w:t xml:space="preserve">)t,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64E012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98EC2F5"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34D9F4A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88BF86C"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1CC618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B375C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1"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5DBB0B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BC142B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2"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702A497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5231E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69523221" w14:textId="77777777" w:rsidR="00437B45" w:rsidRPr="00000DC5" w:rsidRDefault="00437B45" w:rsidP="00437B45">
      <w:pPr>
        <w:pStyle w:val="ListParagraph"/>
        <w:rPr>
          <w:rFonts w:asciiTheme="majorHAnsi" w:hAnsiTheme="majorHAnsi" w:cs="Arial"/>
          <w:sz w:val="24"/>
          <w:szCs w:val="24"/>
        </w:rPr>
      </w:pPr>
    </w:p>
    <w:p w14:paraId="1159FE72"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448328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C1A5C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7E00B00E" w14:textId="77777777" w:rsidR="00437B45" w:rsidRPr="00EF6F74" w:rsidRDefault="00437B45" w:rsidP="00437B45">
      <w:pPr>
        <w:pStyle w:val="ListParagraph"/>
        <w:rPr>
          <w:rFonts w:asciiTheme="majorHAnsi" w:hAnsiTheme="majorHAnsi" w:cs="Arial"/>
          <w:sz w:val="24"/>
          <w:szCs w:val="24"/>
        </w:rPr>
      </w:pPr>
    </w:p>
    <w:p w14:paraId="7B6F0C48"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6E372874"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5517E58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10CE0BFF"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BAEEAD6"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 xml:space="preserve">dátumát, email vagy telefaxon keresztül történő értesítés esetén az </w:t>
      </w:r>
      <w:proofErr w:type="gramStart"/>
      <w:r w:rsidRPr="00EF6F74">
        <w:rPr>
          <w:rFonts w:asciiTheme="majorHAnsi" w:hAnsiTheme="majorHAnsi" w:cs="Arial"/>
          <w:sz w:val="24"/>
          <w:szCs w:val="24"/>
        </w:rPr>
        <w:t>email</w:t>
      </w:r>
      <w:proofErr w:type="gramEnd"/>
      <w:r w:rsidRPr="00EF6F74">
        <w:rPr>
          <w:rFonts w:asciiTheme="majorHAnsi" w:hAnsiTheme="majorHAnsi" w:cs="Arial"/>
          <w:sz w:val="24"/>
          <w:szCs w:val="24"/>
        </w:rPr>
        <w:t xml:space="preserve">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1073EC3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A3A8121"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4178A5D5"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4C7EA3D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316113B4"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743D9FA1"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7B21C90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5A297D16"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04B09EB8"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06C5B7A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6A22A3EE"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4DF7D8BF"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3842F7D2"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7C2A045C"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72F62BCA"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68FAD3A6"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79967D7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1D58293B"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5A327E98"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E2F75F8"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5DCD826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00FDAE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6B4D4F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E5E561"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019D646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E22673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58DD82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D58A8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4F306C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BD914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767C3E2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768DEF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 xml:space="preserve">köteles a hibát annak felfedezése után haladéktalanul, de nem később, mint a hiba felfedezésétől számított kettő hónapon belül közölni. Ugyanakkor felhívjuk a figyelmét, hogy a szerződés teljesítésétől számított </w:t>
      </w:r>
      <w:proofErr w:type="gramStart"/>
      <w:r w:rsidRPr="00EF162A">
        <w:rPr>
          <w:rFonts w:asciiTheme="majorHAnsi" w:hAnsiTheme="majorHAnsi" w:cs="Arial"/>
          <w:sz w:val="24"/>
          <w:szCs w:val="24"/>
        </w:rPr>
        <w:t>két éves</w:t>
      </w:r>
      <w:proofErr w:type="gramEnd"/>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2D3F90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887A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60C51CA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4E8B4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6E5781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E0615B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3A7CFB5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7C3AA0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85E8B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E18FB32"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5F69720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48273E"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4A167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5B10ED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33843E1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34DE90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0EF12C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53D448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2A7B2F5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2D2C6F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B2890D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E49FD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578346B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23C0B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3486C35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101180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w:t>
      </w:r>
      <w:proofErr w:type="gramStart"/>
      <w:r w:rsidR="00E71327">
        <w:rPr>
          <w:rFonts w:asciiTheme="majorHAnsi" w:hAnsiTheme="majorHAnsi" w:cs="Arial"/>
          <w:sz w:val="24"/>
          <w:szCs w:val="24"/>
        </w:rPr>
        <w:t>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w:t>
      </w:r>
      <w:proofErr w:type="gramEnd"/>
      <w:r w:rsidRPr="00EF162A">
        <w:rPr>
          <w:rFonts w:asciiTheme="majorHAnsi" w:hAnsiTheme="majorHAnsi" w:cs="Arial"/>
          <w:sz w:val="24"/>
          <w:szCs w:val="24"/>
        </w:rPr>
        <w:t xml:space="preserve"> érvényesítheti. E határidő elteltével e jogosultságát elveszti. </w:t>
      </w:r>
    </w:p>
    <w:p w14:paraId="1203B79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33A5BBD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78233D1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EB27A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2A5CB6B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1D95E5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4B06339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47F5C98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3B3FFC5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20C011A3"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3715C0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2EE35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62BE3AF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36E8DEC9"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1EB7A2AF"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05E8C9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E73CC08"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4B67303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B26C20"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67EAEAE7"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3A42939C"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27258C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68D147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4D574258"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7990263"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33FD5054"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17FF817B"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401712CA"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5038B7AF"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2AEB886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28DD5487"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4E0088D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058EC3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ECEBB7"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2C1BBCA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F20043E"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4A4F8841"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82AF54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 xml:space="preserve">a természetes </w:t>
      </w:r>
      <w:proofErr w:type="spellStart"/>
      <w:r w:rsidRPr="00D259D1">
        <w:rPr>
          <w:rFonts w:asciiTheme="majorHAnsi" w:hAnsiTheme="majorHAnsi" w:cs="Arial"/>
          <w:sz w:val="24"/>
          <w:szCs w:val="24"/>
        </w:rPr>
        <w:t>elhasználódásból</w:t>
      </w:r>
      <w:proofErr w:type="spellEnd"/>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30FE86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45381D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32A83D4A" w14:textId="77777777" w:rsidR="00437B45" w:rsidRPr="00B15820" w:rsidRDefault="00437B45" w:rsidP="00437B45">
      <w:pPr>
        <w:pStyle w:val="ListParagraph"/>
        <w:rPr>
          <w:rFonts w:asciiTheme="majorHAnsi" w:hAnsiTheme="majorHAnsi" w:cs="Arial"/>
          <w:sz w:val="24"/>
          <w:szCs w:val="24"/>
        </w:rPr>
      </w:pPr>
    </w:p>
    <w:p w14:paraId="7B441E37"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7F48181E"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D225B9"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17FDD033"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7F28EB8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5FE059F5"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3CE7E39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27132506" w14:textId="77777777" w:rsidR="00AC73EB" w:rsidRPr="00AC73EB" w:rsidRDefault="00AC73EB" w:rsidP="00AC73EB">
      <w:pPr>
        <w:pStyle w:val="ListParagraph"/>
        <w:rPr>
          <w:rFonts w:asciiTheme="majorHAnsi" w:hAnsiTheme="majorHAnsi" w:cs="Arial"/>
          <w:sz w:val="24"/>
          <w:szCs w:val="24"/>
        </w:rPr>
      </w:pPr>
    </w:p>
    <w:p w14:paraId="248012C0"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605C12BC" w14:textId="77777777" w:rsidR="00B16822" w:rsidRPr="00B16822" w:rsidRDefault="00B16822" w:rsidP="00B16822">
      <w:pPr>
        <w:pStyle w:val="ListParagraph"/>
        <w:rPr>
          <w:rFonts w:asciiTheme="majorHAnsi" w:hAnsiTheme="majorHAnsi" w:cs="Arial"/>
          <w:sz w:val="24"/>
          <w:szCs w:val="24"/>
        </w:rPr>
      </w:pPr>
    </w:p>
    <w:p w14:paraId="47479EF9"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21AA86C8" w14:textId="77777777" w:rsidR="00242543" w:rsidRPr="00242543" w:rsidRDefault="00242543" w:rsidP="00242543">
      <w:pPr>
        <w:pStyle w:val="ListParagraph"/>
        <w:jc w:val="both"/>
        <w:rPr>
          <w:rFonts w:asciiTheme="majorHAnsi" w:hAnsiTheme="majorHAnsi" w:cs="Arial"/>
          <w:sz w:val="24"/>
          <w:szCs w:val="24"/>
        </w:rPr>
      </w:pPr>
    </w:p>
    <w:p w14:paraId="260175B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210D6C6F" w14:textId="77777777" w:rsidR="00242543" w:rsidRPr="00242543" w:rsidRDefault="00242543" w:rsidP="00242543">
      <w:pPr>
        <w:pStyle w:val="ListParagraph"/>
        <w:jc w:val="both"/>
        <w:rPr>
          <w:rFonts w:asciiTheme="majorHAnsi" w:hAnsiTheme="majorHAnsi" w:cs="Arial"/>
          <w:sz w:val="24"/>
          <w:szCs w:val="24"/>
        </w:rPr>
      </w:pPr>
    </w:p>
    <w:p w14:paraId="1B05A356"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4257D8E2" w14:textId="77777777" w:rsidR="00242543" w:rsidRPr="00242543" w:rsidRDefault="00242543" w:rsidP="00242543">
      <w:pPr>
        <w:pStyle w:val="ListParagraph"/>
        <w:jc w:val="both"/>
        <w:rPr>
          <w:rFonts w:asciiTheme="majorHAnsi" w:hAnsiTheme="majorHAnsi" w:cs="Arial"/>
          <w:sz w:val="24"/>
          <w:szCs w:val="24"/>
        </w:rPr>
      </w:pPr>
    </w:p>
    <w:p w14:paraId="3F282A3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02E98C0E" w14:textId="77777777" w:rsidR="00242543" w:rsidRPr="00242543" w:rsidRDefault="00242543" w:rsidP="00242543">
      <w:pPr>
        <w:pStyle w:val="ListParagraph"/>
        <w:jc w:val="both"/>
        <w:rPr>
          <w:rFonts w:asciiTheme="majorHAnsi" w:hAnsiTheme="majorHAnsi" w:cs="Arial"/>
          <w:sz w:val="24"/>
          <w:szCs w:val="24"/>
        </w:rPr>
      </w:pPr>
    </w:p>
    <w:p w14:paraId="54AEAE6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4C65A3E6"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24D9069"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4A9EE87"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630778D"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2C673324"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E21BA8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3EFDADB3" w14:textId="77777777" w:rsidR="00CF5E5F" w:rsidRDefault="00CF5E5F" w:rsidP="004E2E5F">
      <w:pPr>
        <w:pStyle w:val="ListParagraph"/>
        <w:spacing w:after="0" w:line="240" w:lineRule="auto"/>
        <w:jc w:val="both"/>
        <w:rPr>
          <w:rFonts w:asciiTheme="majorHAnsi" w:hAnsiTheme="majorHAnsi" w:cs="Arial"/>
          <w:sz w:val="24"/>
          <w:szCs w:val="24"/>
        </w:rPr>
      </w:pPr>
    </w:p>
    <w:p w14:paraId="24FD920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w:t>
      </w:r>
      <w:proofErr w:type="gramStart"/>
      <w:r>
        <w:rPr>
          <w:rFonts w:asciiTheme="majorHAnsi" w:hAnsiTheme="majorHAnsi" w:cs="Arial"/>
          <w:sz w:val="24"/>
          <w:szCs w:val="24"/>
        </w:rPr>
        <w:t>Az</w:t>
      </w:r>
      <w:proofErr w:type="gramEnd"/>
      <w:r>
        <w:rPr>
          <w:rFonts w:asciiTheme="majorHAnsi" w:hAnsiTheme="majorHAnsi" w:cs="Arial"/>
          <w:sz w:val="24"/>
          <w:szCs w:val="24"/>
        </w:rPr>
        <w:t xml:space="preserve">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ED7125F"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BE8907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73FB09C8" w14:textId="77777777" w:rsidR="002455EB" w:rsidRDefault="002455EB" w:rsidP="002455EB">
      <w:pPr>
        <w:pStyle w:val="ListParagraph"/>
        <w:rPr>
          <w:rFonts w:asciiTheme="majorHAnsi" w:hAnsiTheme="majorHAnsi" w:cs="Arial"/>
          <w:sz w:val="24"/>
          <w:szCs w:val="24"/>
        </w:rPr>
      </w:pPr>
    </w:p>
    <w:p w14:paraId="00B334B9"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75FA4272" w14:textId="77777777" w:rsidR="00A205FF" w:rsidRPr="00A205FF" w:rsidRDefault="00A205FF" w:rsidP="00A205FF">
      <w:pPr>
        <w:pStyle w:val="ListParagraph"/>
        <w:rPr>
          <w:rFonts w:asciiTheme="majorHAnsi" w:hAnsiTheme="majorHAnsi"/>
          <w:sz w:val="24"/>
          <w:szCs w:val="24"/>
        </w:rPr>
      </w:pPr>
    </w:p>
    <w:p w14:paraId="1CD3F3D2"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 xml:space="preserve">Szolgáltató a webshopban található </w:t>
      </w:r>
      <w:proofErr w:type="gramStart"/>
      <w:r w:rsidRPr="00A205FF">
        <w:rPr>
          <w:rFonts w:asciiTheme="majorHAnsi" w:hAnsiTheme="majorHAnsi"/>
          <w:sz w:val="24"/>
          <w:szCs w:val="24"/>
        </w:rPr>
        <w:t>termékekhez  való</w:t>
      </w:r>
      <w:proofErr w:type="gramEnd"/>
      <w:r w:rsidRPr="00A205FF">
        <w:rPr>
          <w:rFonts w:asciiTheme="majorHAnsi" w:hAnsiTheme="majorHAnsi"/>
          <w:sz w:val="24"/>
          <w:szCs w:val="24"/>
        </w:rPr>
        <w:t xml:space="preserve"> hozzáférés vonatkozásában nem alkalmaz eltérő általános hozzáférési feltételeket a Felhasználó állampolgárságával, lakóhelyével vagy letelepedési helyével kapcsolatos okokból.</w:t>
      </w:r>
    </w:p>
    <w:p w14:paraId="0A3D8D98" w14:textId="77777777" w:rsidR="00A205FF" w:rsidRPr="00A205FF" w:rsidRDefault="00A205FF" w:rsidP="00A205FF">
      <w:pPr>
        <w:pStyle w:val="ListParagraph"/>
        <w:rPr>
          <w:rFonts w:asciiTheme="majorHAnsi" w:hAnsiTheme="majorHAnsi"/>
          <w:sz w:val="24"/>
          <w:szCs w:val="24"/>
        </w:rPr>
      </w:pPr>
    </w:p>
    <w:p w14:paraId="766DAC93"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proofErr w:type="gramStart"/>
      <w:r w:rsidRPr="00A205FF">
        <w:rPr>
          <w:rFonts w:asciiTheme="majorHAnsi" w:hAnsiTheme="majorHAnsi"/>
          <w:sz w:val="24"/>
          <w:szCs w:val="24"/>
        </w:rPr>
        <w:t>Szolgáltató  –</w:t>
      </w:r>
      <w:proofErr w:type="gramEnd"/>
      <w:r w:rsidRPr="00A205FF">
        <w:rPr>
          <w:rFonts w:asciiTheme="majorHAnsi" w:hAnsiTheme="majorHAnsi"/>
          <w:sz w:val="24"/>
          <w:szCs w:val="24"/>
        </w:rPr>
        <w:t xml:space="preserve">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6882719F" w14:textId="77777777" w:rsidR="00A205FF" w:rsidRPr="00A205FF" w:rsidRDefault="00A205FF" w:rsidP="00A205FF">
      <w:pPr>
        <w:pStyle w:val="ListParagraph"/>
        <w:rPr>
          <w:rFonts w:asciiTheme="majorHAnsi" w:hAnsiTheme="majorHAnsi"/>
          <w:sz w:val="24"/>
          <w:szCs w:val="24"/>
        </w:rPr>
      </w:pPr>
    </w:p>
    <w:p w14:paraId="6F4DC217"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w:t>
      </w:r>
      <w:proofErr w:type="spellStart"/>
      <w:r w:rsidRPr="00A205FF">
        <w:rPr>
          <w:rFonts w:asciiTheme="majorHAnsi" w:hAnsiTheme="majorHAnsi"/>
          <w:sz w:val="24"/>
          <w:szCs w:val="24"/>
        </w:rPr>
        <w:t>nek</w:t>
      </w:r>
      <w:proofErr w:type="spellEnd"/>
      <w:r w:rsidRPr="00A205FF">
        <w:rPr>
          <w:rFonts w:asciiTheme="majorHAnsi" w:hAnsiTheme="majorHAnsi"/>
          <w:sz w:val="24"/>
          <w:szCs w:val="24"/>
        </w:rPr>
        <w:t>.</w:t>
      </w:r>
    </w:p>
    <w:p w14:paraId="151BEAB0" w14:textId="77777777" w:rsidR="00916889" w:rsidRDefault="00916889" w:rsidP="004E2E5F">
      <w:pPr>
        <w:pStyle w:val="ListParagraph"/>
        <w:spacing w:after="0" w:line="240" w:lineRule="auto"/>
        <w:rPr>
          <w:rFonts w:asciiTheme="majorHAnsi" w:hAnsiTheme="majorHAnsi" w:cs="Arial"/>
          <w:sz w:val="24"/>
          <w:szCs w:val="24"/>
        </w:rPr>
      </w:pPr>
    </w:p>
    <w:p w14:paraId="6B071F0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0B3D44A1" w14:textId="77777777" w:rsidR="00CF5E5F" w:rsidRDefault="00CF5E5F" w:rsidP="004E2E5F">
      <w:pPr>
        <w:spacing w:after="0" w:line="240" w:lineRule="auto"/>
        <w:rPr>
          <w:rFonts w:asciiTheme="majorHAnsi" w:hAnsiTheme="majorHAnsi" w:cs="Arial"/>
          <w:sz w:val="24"/>
          <w:szCs w:val="24"/>
        </w:rPr>
      </w:pPr>
    </w:p>
    <w:p w14:paraId="487E9141"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3A97505E" w14:textId="77777777" w:rsidR="00CF5E5F" w:rsidRPr="000C0ACD" w:rsidRDefault="00CF5E5F" w:rsidP="000C0ACD">
      <w:pPr>
        <w:spacing w:after="0" w:line="240" w:lineRule="auto"/>
        <w:jc w:val="both"/>
        <w:rPr>
          <w:rFonts w:asciiTheme="majorHAnsi" w:hAnsiTheme="majorHAnsi" w:cs="Arial"/>
          <w:sz w:val="24"/>
          <w:szCs w:val="24"/>
        </w:rPr>
      </w:pPr>
    </w:p>
    <w:p w14:paraId="59F2F340"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586AB491" w14:textId="77777777" w:rsidR="000C0ACD" w:rsidRPr="000C0ACD" w:rsidRDefault="000C0ACD" w:rsidP="000C0ACD">
      <w:pPr>
        <w:spacing w:after="0" w:line="240" w:lineRule="auto"/>
        <w:jc w:val="both"/>
        <w:rPr>
          <w:rFonts w:asciiTheme="majorHAnsi" w:hAnsiTheme="majorHAnsi" w:cs="Arial"/>
          <w:sz w:val="24"/>
          <w:szCs w:val="24"/>
        </w:rPr>
      </w:pPr>
    </w:p>
    <w:p w14:paraId="109E021C"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18C3A113" w14:textId="77777777" w:rsidR="00AC67C6" w:rsidRPr="00AC67C6" w:rsidRDefault="00AC67C6" w:rsidP="00AC67C6">
      <w:pPr>
        <w:pStyle w:val="ListParagraph"/>
        <w:rPr>
          <w:rFonts w:asciiTheme="majorHAnsi" w:hAnsiTheme="majorHAnsi" w:cs="Arial"/>
          <w:sz w:val="24"/>
          <w:szCs w:val="24"/>
        </w:rPr>
      </w:pPr>
    </w:p>
    <w:p w14:paraId="24071285"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proofErr w:type="spellStart"/>
      <w:r w:rsidRPr="00AC67C6">
        <w:rPr>
          <w:rFonts w:asciiTheme="majorHAnsi" w:hAnsiTheme="majorHAnsi" w:cs="Arial"/>
          <w:sz w:val="24"/>
          <w:szCs w:val="24"/>
        </w:rPr>
        <w:t>Tájékozatjuk</w:t>
      </w:r>
      <w:proofErr w:type="spellEnd"/>
      <w:r w:rsidRPr="00AC67C6">
        <w:rPr>
          <w:rFonts w:asciiTheme="majorHAnsi" w:hAnsiTheme="majorHAnsi" w:cs="Arial"/>
          <w:sz w:val="24"/>
          <w:szCs w:val="24"/>
        </w:rPr>
        <w:t>,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3E5E5022" w14:textId="77777777" w:rsidR="00EE2D12" w:rsidRPr="00EE2D12" w:rsidRDefault="00EE2D12" w:rsidP="00EE2D12">
      <w:pPr>
        <w:pStyle w:val="ListParagraph"/>
        <w:rPr>
          <w:rFonts w:asciiTheme="majorHAnsi" w:hAnsiTheme="majorHAnsi" w:cs="Arial"/>
          <w:sz w:val="24"/>
          <w:szCs w:val="24"/>
        </w:rPr>
      </w:pPr>
    </w:p>
    <w:p w14:paraId="4334FDB2"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2F56B3B" w14:textId="77777777" w:rsidR="00EE2D12" w:rsidRDefault="00EE2D12" w:rsidP="00EE2D12">
      <w:pPr>
        <w:pStyle w:val="ListParagraph"/>
        <w:spacing w:after="0" w:line="240" w:lineRule="auto"/>
        <w:jc w:val="both"/>
        <w:rPr>
          <w:rFonts w:asciiTheme="majorHAnsi" w:hAnsiTheme="majorHAnsi" w:cs="Arial"/>
          <w:sz w:val="24"/>
          <w:szCs w:val="24"/>
        </w:rPr>
      </w:pPr>
    </w:p>
    <w:p w14:paraId="7C1FA0E7"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w:t>
      </w:r>
      <w:proofErr w:type="spellStart"/>
      <w:r w:rsidRPr="00657D5E">
        <w:rPr>
          <w:rFonts w:asciiTheme="majorHAnsi" w:hAnsiTheme="majorHAnsi" w:cs="Arial"/>
          <w:sz w:val="24"/>
          <w:szCs w:val="24"/>
        </w:rPr>
        <w:t>Fgytv</w:t>
      </w:r>
      <w:proofErr w:type="spellEnd"/>
      <w:r w:rsidRPr="00657D5E">
        <w:rPr>
          <w:rFonts w:asciiTheme="majorHAnsi" w:hAnsiTheme="majorHAnsi" w:cs="Arial"/>
          <w:sz w:val="24"/>
          <w:szCs w:val="24"/>
        </w:rPr>
        <w:t xml:space="preserve">. 45/A. § (1)-(3) bekezdéseiben, valamint a fogyasztóvédelmi hatóság kijelöléséről szóló 387/2016. (XII. 2.) Korm. rendelet alapján általános fogyasztóvédelmi hatóságként a kormányhivatal jár el: </w:t>
      </w:r>
      <w:hyperlink r:id="rId13" w:history="1">
        <w:r w:rsidRPr="004A1C5F">
          <w:rPr>
            <w:rStyle w:val="Hyperlink"/>
            <w:rFonts w:asciiTheme="majorHAnsi" w:hAnsiTheme="majorHAnsi" w:cs="Arial"/>
            <w:sz w:val="24"/>
            <w:szCs w:val="24"/>
          </w:rPr>
          <w:t>http://www.kormanyhivatal.hu/hu/elerhetosegek</w:t>
        </w:r>
      </w:hyperlink>
    </w:p>
    <w:p w14:paraId="646CC264"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3B6A5590"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796149FA"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246005C4"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BA5C2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8" w:header="708" w:footer="708" w:gutter="0"/>
          <w:cols w:space="708"/>
          <w:docGrid w:linePitch="360"/>
        </w:sectPr>
      </w:pPr>
    </w:p>
    <w:p w14:paraId="12C9F31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688081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7625 Pécs, </w:t>
      </w:r>
      <w:proofErr w:type="spellStart"/>
      <w:r w:rsidRPr="00375E84">
        <w:rPr>
          <w:rFonts w:asciiTheme="majorHAnsi" w:hAnsiTheme="majorHAnsi" w:cs="Arial"/>
          <w:sz w:val="18"/>
          <w:szCs w:val="18"/>
        </w:rPr>
        <w:t>Majorossy</w:t>
      </w:r>
      <w:proofErr w:type="spellEnd"/>
      <w:r w:rsidRPr="00375E84">
        <w:rPr>
          <w:rFonts w:asciiTheme="majorHAnsi" w:hAnsiTheme="majorHAnsi" w:cs="Arial"/>
          <w:sz w:val="18"/>
          <w:szCs w:val="18"/>
        </w:rPr>
        <w:t xml:space="preserve"> Imre u. 36.</w:t>
      </w:r>
    </w:p>
    <w:p w14:paraId="24EAFB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65D127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23EF7F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Bércesi</w:t>
      </w:r>
      <w:proofErr w:type="spellEnd"/>
      <w:r w:rsidRPr="00375E84">
        <w:rPr>
          <w:rFonts w:asciiTheme="majorHAnsi" w:hAnsiTheme="majorHAnsi" w:cs="Arial"/>
          <w:sz w:val="18"/>
          <w:szCs w:val="18"/>
        </w:rPr>
        <w:t xml:space="preserve"> Ferenc</w:t>
      </w:r>
    </w:p>
    <w:p w14:paraId="36055BD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06A0440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4D5FB2D7" w14:textId="77777777" w:rsidR="00375E84" w:rsidRPr="00375E84" w:rsidRDefault="00375E84" w:rsidP="00375E84">
      <w:pPr>
        <w:spacing w:after="0" w:line="240" w:lineRule="auto"/>
        <w:ind w:left="1134" w:hanging="567"/>
        <w:rPr>
          <w:rFonts w:asciiTheme="majorHAnsi" w:hAnsiTheme="majorHAnsi" w:cs="Arial"/>
          <w:sz w:val="18"/>
          <w:szCs w:val="18"/>
        </w:rPr>
      </w:pPr>
    </w:p>
    <w:p w14:paraId="6B5CAF3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5DBA5A9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513176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19AB4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571918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78CF3E05" w14:textId="77777777" w:rsidR="00375E84" w:rsidRPr="00375E84" w:rsidRDefault="00375E84" w:rsidP="00375E84">
      <w:pPr>
        <w:spacing w:after="0" w:line="240" w:lineRule="auto"/>
        <w:ind w:left="1134" w:hanging="567"/>
        <w:rPr>
          <w:rFonts w:asciiTheme="majorHAnsi" w:hAnsiTheme="majorHAnsi" w:cs="Arial"/>
          <w:sz w:val="18"/>
          <w:szCs w:val="18"/>
        </w:rPr>
      </w:pPr>
    </w:p>
    <w:p w14:paraId="418B487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1768DB3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5600 Békéscsaba, Penza </w:t>
      </w:r>
      <w:proofErr w:type="spellStart"/>
      <w:r w:rsidRPr="00375E84">
        <w:rPr>
          <w:rFonts w:asciiTheme="majorHAnsi" w:hAnsiTheme="majorHAnsi" w:cs="Arial"/>
          <w:sz w:val="18"/>
          <w:szCs w:val="18"/>
        </w:rPr>
        <w:t>ltp</w:t>
      </w:r>
      <w:proofErr w:type="spellEnd"/>
      <w:r w:rsidRPr="00375E84">
        <w:rPr>
          <w:rFonts w:asciiTheme="majorHAnsi" w:hAnsiTheme="majorHAnsi" w:cs="Arial"/>
          <w:sz w:val="18"/>
          <w:szCs w:val="18"/>
        </w:rPr>
        <w:t>. 5.</w:t>
      </w:r>
    </w:p>
    <w:p w14:paraId="2CAEDE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4B8ED86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42103EF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044C13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7596B3D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317DC148" w14:textId="77777777" w:rsidR="00375E84" w:rsidRPr="00375E84" w:rsidRDefault="00375E84" w:rsidP="00375E84">
      <w:pPr>
        <w:spacing w:after="0" w:line="240" w:lineRule="auto"/>
        <w:ind w:left="1134" w:hanging="567"/>
        <w:rPr>
          <w:rFonts w:asciiTheme="majorHAnsi" w:hAnsiTheme="majorHAnsi" w:cs="Arial"/>
          <w:sz w:val="18"/>
          <w:szCs w:val="18"/>
        </w:rPr>
      </w:pPr>
    </w:p>
    <w:p w14:paraId="406CA4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301B8A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1416A4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43C40CB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5329D3E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06B226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7B6B5761" w14:textId="77777777" w:rsidR="00375E84" w:rsidRPr="00375E84" w:rsidRDefault="00375E84" w:rsidP="00375E84">
      <w:pPr>
        <w:spacing w:after="0" w:line="240" w:lineRule="auto"/>
        <w:ind w:left="1134" w:hanging="567"/>
        <w:rPr>
          <w:rFonts w:asciiTheme="majorHAnsi" w:hAnsiTheme="majorHAnsi" w:cs="Arial"/>
          <w:sz w:val="18"/>
          <w:szCs w:val="18"/>
        </w:rPr>
      </w:pPr>
    </w:p>
    <w:p w14:paraId="6004121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1736948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23EDFF2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7C614B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3BAA08F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Inzelt</w:t>
      </w:r>
      <w:proofErr w:type="spellEnd"/>
      <w:r w:rsidRPr="00375E84">
        <w:rPr>
          <w:rFonts w:asciiTheme="majorHAnsi" w:hAnsiTheme="majorHAnsi" w:cs="Arial"/>
          <w:sz w:val="18"/>
          <w:szCs w:val="18"/>
        </w:rPr>
        <w:t xml:space="preserve"> Éva Veronika</w:t>
      </w:r>
    </w:p>
    <w:p w14:paraId="0526544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2A7C074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32F0BD2" w14:textId="77777777" w:rsidR="00375E84" w:rsidRPr="00375E84" w:rsidRDefault="00375E84" w:rsidP="00375E84">
      <w:pPr>
        <w:spacing w:after="0" w:line="240" w:lineRule="auto"/>
        <w:ind w:left="1134" w:hanging="567"/>
        <w:rPr>
          <w:rFonts w:asciiTheme="majorHAnsi" w:hAnsiTheme="majorHAnsi" w:cs="Arial"/>
          <w:sz w:val="18"/>
          <w:szCs w:val="18"/>
        </w:rPr>
      </w:pPr>
    </w:p>
    <w:p w14:paraId="6EE574DE"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73C152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5A98EAB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3770E9E9" w14:textId="77777777" w:rsidR="00375E84" w:rsidRPr="00375E84" w:rsidRDefault="00375E84" w:rsidP="00375E84">
      <w:pPr>
        <w:spacing w:after="0" w:line="240" w:lineRule="auto"/>
        <w:ind w:left="1134" w:hanging="567"/>
        <w:rPr>
          <w:rFonts w:asciiTheme="majorHAnsi" w:hAnsiTheme="majorHAnsi" w:cs="Arial"/>
          <w:sz w:val="18"/>
          <w:szCs w:val="18"/>
        </w:rPr>
      </w:pPr>
    </w:p>
    <w:p w14:paraId="01CA66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4CC7B10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23DEF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3B8569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08354B1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7F8EF2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29E97D4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7D77AD15" w14:textId="77777777" w:rsidR="00375E84" w:rsidRPr="00375E84" w:rsidRDefault="00375E84" w:rsidP="00375E84">
      <w:pPr>
        <w:spacing w:after="0" w:line="240" w:lineRule="auto"/>
        <w:ind w:left="1134" w:hanging="567"/>
        <w:rPr>
          <w:rFonts w:asciiTheme="majorHAnsi" w:hAnsiTheme="majorHAnsi" w:cs="Arial"/>
          <w:sz w:val="18"/>
          <w:szCs w:val="18"/>
        </w:rPr>
      </w:pPr>
    </w:p>
    <w:p w14:paraId="733809D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47DE90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404E70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C4C5F39" w14:textId="77777777" w:rsidR="00375E84" w:rsidRPr="00375E84" w:rsidRDefault="00375E84" w:rsidP="00375E84">
      <w:pPr>
        <w:spacing w:after="0" w:line="240" w:lineRule="auto"/>
        <w:ind w:left="1134" w:hanging="567"/>
        <w:rPr>
          <w:rFonts w:asciiTheme="majorHAnsi" w:hAnsiTheme="majorHAnsi" w:cs="Arial"/>
          <w:sz w:val="18"/>
          <w:szCs w:val="18"/>
        </w:rPr>
      </w:pPr>
    </w:p>
    <w:p w14:paraId="38EDC3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1463B6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5058AEE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753BDEC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14DECEA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42AB1D2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398A79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106C81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2DA391EE" w14:textId="77777777" w:rsidR="00375E84" w:rsidRPr="00375E84" w:rsidRDefault="00375E84" w:rsidP="00375E84">
      <w:pPr>
        <w:spacing w:after="0" w:line="240" w:lineRule="auto"/>
        <w:ind w:left="1134" w:hanging="567"/>
        <w:rPr>
          <w:rFonts w:asciiTheme="majorHAnsi" w:hAnsiTheme="majorHAnsi" w:cs="Arial"/>
          <w:sz w:val="18"/>
          <w:szCs w:val="18"/>
        </w:rPr>
      </w:pPr>
    </w:p>
    <w:p w14:paraId="77222C5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50C712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795ECE8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4526AC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77BFE326" w14:textId="77777777" w:rsidR="00375E84" w:rsidRPr="00375E84" w:rsidRDefault="00375E84" w:rsidP="00375E84">
      <w:pPr>
        <w:spacing w:after="0" w:line="240" w:lineRule="auto"/>
        <w:ind w:left="1134" w:hanging="567"/>
        <w:rPr>
          <w:rFonts w:asciiTheme="majorHAnsi" w:hAnsiTheme="majorHAnsi" w:cs="Arial"/>
          <w:sz w:val="18"/>
          <w:szCs w:val="18"/>
        </w:rPr>
      </w:pPr>
    </w:p>
    <w:p w14:paraId="177A2F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457298D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585D4E1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0E8A6D41"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6F8E0B5C" w14:textId="77777777" w:rsidR="00375E84" w:rsidRPr="00375E84" w:rsidRDefault="00375E84" w:rsidP="00375E84">
      <w:pPr>
        <w:spacing w:after="0" w:line="240" w:lineRule="auto"/>
        <w:ind w:left="1134" w:hanging="567"/>
        <w:rPr>
          <w:rFonts w:asciiTheme="majorHAnsi" w:hAnsiTheme="majorHAnsi" w:cs="Arial"/>
          <w:sz w:val="18"/>
          <w:szCs w:val="18"/>
        </w:rPr>
      </w:pPr>
    </w:p>
    <w:p w14:paraId="3756C3D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16A37C2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18DE995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2EAE83A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77FCF1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Bures</w:t>
      </w:r>
      <w:proofErr w:type="spellEnd"/>
      <w:r w:rsidRPr="00375E84">
        <w:rPr>
          <w:rFonts w:asciiTheme="majorHAnsi" w:hAnsiTheme="majorHAnsi" w:cs="Arial"/>
          <w:sz w:val="18"/>
          <w:szCs w:val="18"/>
        </w:rPr>
        <w:t xml:space="preserve"> Gabriella</w:t>
      </w:r>
    </w:p>
    <w:p w14:paraId="3DD94E7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4A4D8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5324677A" w14:textId="77777777" w:rsidR="00375E84" w:rsidRPr="00375E84" w:rsidRDefault="00375E84" w:rsidP="00375E84">
      <w:pPr>
        <w:spacing w:after="0" w:line="240" w:lineRule="auto"/>
        <w:ind w:left="1134" w:hanging="567"/>
        <w:rPr>
          <w:rFonts w:asciiTheme="majorHAnsi" w:hAnsiTheme="majorHAnsi" w:cs="Arial"/>
          <w:sz w:val="18"/>
          <w:szCs w:val="18"/>
        </w:rPr>
      </w:pPr>
    </w:p>
    <w:p w14:paraId="36A294C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1633626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4C51D7E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7AD4FA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578ADBC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051F687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20F890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7ADAB8D0" w14:textId="77777777" w:rsidR="00375E84" w:rsidRPr="00375E84" w:rsidRDefault="00375E84" w:rsidP="00375E84">
      <w:pPr>
        <w:spacing w:after="0" w:line="240" w:lineRule="auto"/>
        <w:ind w:left="1134" w:hanging="567"/>
        <w:rPr>
          <w:rFonts w:asciiTheme="majorHAnsi" w:hAnsiTheme="majorHAnsi" w:cs="Arial"/>
          <w:sz w:val="18"/>
          <w:szCs w:val="18"/>
        </w:rPr>
      </w:pPr>
    </w:p>
    <w:p w14:paraId="33F102C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4004E9B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178694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210C2F9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269-0703</w:t>
      </w:r>
    </w:p>
    <w:p w14:paraId="6B89EE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 xml:space="preserve"> 269-0703</w:t>
      </w:r>
    </w:p>
    <w:p w14:paraId="2588AA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06FE6A4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693F90A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469D9B0E" w14:textId="77777777" w:rsidR="00375E84" w:rsidRPr="00375E84" w:rsidRDefault="00375E84" w:rsidP="00375E84">
      <w:pPr>
        <w:spacing w:after="0" w:line="240" w:lineRule="auto"/>
        <w:ind w:left="1134" w:hanging="567"/>
        <w:rPr>
          <w:rFonts w:asciiTheme="majorHAnsi" w:hAnsiTheme="majorHAnsi" w:cs="Arial"/>
          <w:sz w:val="18"/>
          <w:szCs w:val="18"/>
        </w:rPr>
      </w:pPr>
    </w:p>
    <w:p w14:paraId="2752450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1A2DCD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6A303E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7D985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4EE4FA5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4163C09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20"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2ADFCE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70A6AB1" w14:textId="77777777" w:rsidR="00375E84" w:rsidRPr="00375E84" w:rsidRDefault="00375E84" w:rsidP="00375E84">
      <w:pPr>
        <w:spacing w:after="0" w:line="240" w:lineRule="auto"/>
        <w:ind w:left="1134" w:hanging="567"/>
        <w:rPr>
          <w:rFonts w:asciiTheme="majorHAnsi" w:hAnsiTheme="majorHAnsi" w:cs="Arial"/>
          <w:sz w:val="18"/>
          <w:szCs w:val="18"/>
        </w:rPr>
      </w:pPr>
    </w:p>
    <w:p w14:paraId="15AC003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028FFCE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68E58D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496A679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1215DC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w:t>
      </w:r>
      <w:proofErr w:type="spellStart"/>
      <w:r w:rsidRPr="00375E84">
        <w:rPr>
          <w:rFonts w:asciiTheme="majorHAnsi" w:hAnsiTheme="majorHAnsi" w:cs="Arial"/>
          <w:sz w:val="18"/>
          <w:szCs w:val="18"/>
        </w:rPr>
        <w:t>Görömbeiné</w:t>
      </w:r>
      <w:proofErr w:type="spellEnd"/>
      <w:r w:rsidRPr="00375E84">
        <w:rPr>
          <w:rFonts w:asciiTheme="majorHAnsi" w:hAnsiTheme="majorHAnsi" w:cs="Arial"/>
          <w:sz w:val="18"/>
          <w:szCs w:val="18"/>
        </w:rPr>
        <w:t xml:space="preserve"> dr. Balmaz Katalin</w:t>
      </w:r>
    </w:p>
    <w:p w14:paraId="6BA806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27FF58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09E4E2DA" w14:textId="77777777" w:rsidR="00375E84" w:rsidRPr="00375E84" w:rsidRDefault="00375E84" w:rsidP="00375E84">
      <w:pPr>
        <w:spacing w:after="0" w:line="240" w:lineRule="auto"/>
        <w:ind w:left="1134" w:hanging="567"/>
        <w:rPr>
          <w:rFonts w:asciiTheme="majorHAnsi" w:hAnsiTheme="majorHAnsi" w:cs="Arial"/>
          <w:sz w:val="18"/>
          <w:szCs w:val="18"/>
        </w:rPr>
      </w:pPr>
    </w:p>
    <w:p w14:paraId="2CDF78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41111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DC862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3B7EC5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096D239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3AFC07C4"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71C2B9D9"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21"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5660BD41" w14:textId="77777777" w:rsidR="00375E84" w:rsidRPr="00375E84" w:rsidRDefault="00375E84" w:rsidP="00375E84">
      <w:pPr>
        <w:spacing w:after="0" w:line="240" w:lineRule="auto"/>
        <w:ind w:left="1134" w:hanging="567"/>
        <w:rPr>
          <w:rFonts w:asciiTheme="majorHAnsi" w:hAnsiTheme="majorHAnsi" w:cs="Arial"/>
          <w:sz w:val="18"/>
          <w:szCs w:val="18"/>
        </w:rPr>
      </w:pPr>
    </w:p>
    <w:p w14:paraId="5849578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0AFCB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331324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51629C5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4F13B70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42624F9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5093C32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4FB24F3D" w14:textId="77777777" w:rsidR="00375E84" w:rsidRPr="00375E84" w:rsidRDefault="00375E84" w:rsidP="00375E84">
      <w:pPr>
        <w:spacing w:after="0" w:line="240" w:lineRule="auto"/>
        <w:ind w:left="1134" w:hanging="567"/>
        <w:rPr>
          <w:rFonts w:asciiTheme="majorHAnsi" w:hAnsiTheme="majorHAnsi" w:cs="Arial"/>
          <w:sz w:val="18"/>
          <w:szCs w:val="18"/>
        </w:rPr>
      </w:pPr>
    </w:p>
    <w:p w14:paraId="0696A7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5C95AFB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7583EC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610D55D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57A2C2F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Herjavecz</w:t>
      </w:r>
      <w:proofErr w:type="spellEnd"/>
      <w:r w:rsidRPr="00375E84">
        <w:rPr>
          <w:rFonts w:asciiTheme="majorHAnsi" w:hAnsiTheme="majorHAnsi" w:cs="Arial"/>
          <w:sz w:val="18"/>
          <w:szCs w:val="18"/>
        </w:rPr>
        <w:t xml:space="preserve"> Klára</w:t>
      </w:r>
    </w:p>
    <w:p w14:paraId="1A1F525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3EA73CD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30D6888F" w14:textId="77777777" w:rsidR="00375E84" w:rsidRPr="00375E84" w:rsidRDefault="00375E84" w:rsidP="00375E84">
      <w:pPr>
        <w:spacing w:after="0" w:line="240" w:lineRule="auto"/>
        <w:ind w:left="1134" w:hanging="567"/>
        <w:rPr>
          <w:rFonts w:asciiTheme="majorHAnsi" w:hAnsiTheme="majorHAnsi" w:cs="Arial"/>
          <w:sz w:val="18"/>
          <w:szCs w:val="18"/>
        </w:rPr>
      </w:pPr>
    </w:p>
    <w:p w14:paraId="314198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3C7552E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7BFAFF0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67167A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6465400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1B557494" w14:textId="77777777" w:rsidR="00375E84" w:rsidRPr="00375E84" w:rsidRDefault="00375E84" w:rsidP="00375E84">
      <w:pPr>
        <w:spacing w:after="0" w:line="240" w:lineRule="auto"/>
        <w:ind w:left="1134" w:hanging="567"/>
        <w:rPr>
          <w:rFonts w:asciiTheme="majorHAnsi" w:hAnsiTheme="majorHAnsi" w:cs="Arial"/>
          <w:sz w:val="18"/>
          <w:szCs w:val="18"/>
        </w:rPr>
      </w:pPr>
      <w:proofErr w:type="spellStart"/>
      <w:r w:rsidRPr="00375E84">
        <w:rPr>
          <w:rFonts w:asciiTheme="majorHAnsi" w:hAnsiTheme="majorHAnsi" w:cs="Arial"/>
          <w:sz w:val="18"/>
          <w:szCs w:val="18"/>
        </w:rPr>
        <w:t>Holap</w:t>
      </w:r>
      <w:proofErr w:type="spellEnd"/>
      <w:r w:rsidRPr="00375E84">
        <w:rPr>
          <w:rFonts w:asciiTheme="majorHAnsi" w:hAnsiTheme="majorHAnsi" w:cs="Arial"/>
          <w:sz w:val="18"/>
          <w:szCs w:val="18"/>
        </w:rPr>
        <w:t xml:space="preserve"> cím: www.bekelteteszala.hu</w:t>
      </w:r>
    </w:p>
    <w:p w14:paraId="3866222A"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BA5C26">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41397B47"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553B1A59"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hatáskörébe tartozik a  fogyasztói jogvita bírósági eljáráson kívüli rendezése. </w:t>
      </w: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feladata, hogy megkísérelje a  fogyasztói jogvita rendezése céljából egyezség létrehozását a  felek között, </w:t>
      </w:r>
      <w:r w:rsidRPr="00CC7E23">
        <w:rPr>
          <w:rFonts w:asciiTheme="majorHAnsi" w:hAnsiTheme="majorHAnsi"/>
          <w:sz w:val="24"/>
          <w:szCs w:val="24"/>
        </w:rPr>
        <w:lastRenderedPageBreak/>
        <w:t xml:space="preserve">ennek </w:t>
      </w:r>
      <w:proofErr w:type="spellStart"/>
      <w:r w:rsidRPr="00CC7E23">
        <w:rPr>
          <w:rFonts w:asciiTheme="majorHAnsi" w:hAnsiTheme="majorHAnsi"/>
          <w:sz w:val="24"/>
          <w:szCs w:val="24"/>
        </w:rPr>
        <w:t>eredménytelensége</w:t>
      </w:r>
      <w:proofErr w:type="spellEnd"/>
      <w:r w:rsidRPr="00CC7E23">
        <w:rPr>
          <w:rFonts w:asciiTheme="majorHAnsi" w:hAnsiTheme="majorHAnsi"/>
          <w:sz w:val="24"/>
          <w:szCs w:val="24"/>
        </w:rPr>
        <w:t xml:space="preserv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576EB414" w14:textId="77777777" w:rsidR="009625F3" w:rsidRDefault="009625F3" w:rsidP="009625F3">
      <w:pPr>
        <w:pStyle w:val="ListParagraph"/>
        <w:spacing w:after="0" w:line="240" w:lineRule="auto"/>
        <w:ind w:left="1080"/>
        <w:jc w:val="both"/>
        <w:rPr>
          <w:rFonts w:asciiTheme="majorHAnsi" w:hAnsiTheme="majorHAnsi"/>
          <w:sz w:val="24"/>
          <w:szCs w:val="24"/>
        </w:rPr>
      </w:pPr>
    </w:p>
    <w:p w14:paraId="4CFF44BF"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77FD3949"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488BA6EC"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22"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23"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308F79E3" w14:textId="77777777" w:rsidR="00CC7E23" w:rsidRPr="00CC7E23" w:rsidRDefault="00CC7E23" w:rsidP="00CC7E23">
      <w:pPr>
        <w:pStyle w:val="ListParagraph"/>
        <w:rPr>
          <w:rFonts w:asciiTheme="majorHAnsi" w:hAnsiTheme="majorHAnsi"/>
          <w:sz w:val="24"/>
          <w:szCs w:val="24"/>
        </w:rPr>
      </w:pPr>
    </w:p>
    <w:p w14:paraId="0B43BE41"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40E66D59" w14:textId="77777777" w:rsidR="00F00E72" w:rsidRPr="00F00E72" w:rsidRDefault="00F00E72" w:rsidP="00F00E72">
      <w:pPr>
        <w:pStyle w:val="ListParagraph"/>
        <w:rPr>
          <w:rFonts w:asciiTheme="majorHAnsi" w:hAnsiTheme="majorHAnsi"/>
          <w:sz w:val="24"/>
          <w:szCs w:val="24"/>
        </w:rPr>
      </w:pPr>
    </w:p>
    <w:p w14:paraId="62FDCFD6"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3E1B432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36EBCCB1"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0F186B8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36E11F7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7580C569"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 xml:space="preserve">e irányuló határozott </w:t>
      </w:r>
      <w:proofErr w:type="gramStart"/>
      <w:r>
        <w:rPr>
          <w:rFonts w:asciiTheme="majorHAnsi" w:hAnsiTheme="majorHAnsi"/>
          <w:sz w:val="24"/>
          <w:szCs w:val="24"/>
        </w:rPr>
        <w:t>kérelmet .</w:t>
      </w:r>
      <w:proofErr w:type="gramEnd"/>
    </w:p>
    <w:p w14:paraId="68223B49"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 xml:space="preserve">A keresetlevélhez csatolni kell azt az okiratot, illetve annak </w:t>
      </w:r>
      <w:proofErr w:type="gramStart"/>
      <w:r w:rsidRPr="00F00E72">
        <w:rPr>
          <w:rFonts w:asciiTheme="majorHAnsi" w:hAnsiTheme="majorHAnsi"/>
          <w:sz w:val="24"/>
          <w:szCs w:val="24"/>
        </w:rPr>
        <w:t>másolatát</w:t>
      </w:r>
      <w:proofErr w:type="gramEnd"/>
      <w:r w:rsidRPr="00F00E72">
        <w:rPr>
          <w:rFonts w:asciiTheme="majorHAnsi" w:hAnsiTheme="majorHAnsi"/>
          <w:sz w:val="24"/>
          <w:szCs w:val="24"/>
        </w:rPr>
        <w:t xml:space="preserve">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04496053"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E010CD9"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59569940" w14:textId="77777777" w:rsidR="00F625DF" w:rsidRDefault="00F625DF" w:rsidP="004E2E5F">
      <w:pPr>
        <w:spacing w:after="0" w:line="240" w:lineRule="auto"/>
        <w:ind w:left="720"/>
        <w:rPr>
          <w:rFonts w:asciiTheme="majorHAnsi" w:hAnsiTheme="majorHAnsi" w:cs="Arial"/>
          <w:b/>
          <w:smallCaps/>
          <w:sz w:val="24"/>
          <w:szCs w:val="24"/>
        </w:rPr>
      </w:pPr>
    </w:p>
    <w:p w14:paraId="6A4223D5" w14:textId="18B7BD53"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9B3DE3">
        <w:rPr>
          <w:rFonts w:asciiTheme="majorHAnsi" w:eastAsia="Times New Roman" w:hAnsiTheme="majorHAnsi" w:cstheme="minorHAnsi"/>
          <w:sz w:val="24"/>
          <w:szCs w:val="24"/>
        </w:rPr>
        <w:t>140-ledes-lampa-2.hu</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9B3DE3">
        <w:rPr>
          <w:rFonts w:asciiTheme="majorHAnsi" w:eastAsia="Times New Roman" w:hAnsiTheme="majorHAnsi" w:cstheme="minorHAnsi"/>
          <w:sz w:val="24"/>
          <w:szCs w:val="24"/>
        </w:rPr>
        <w:t>140-ledes-lampa-2.hu</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06659EB0"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03858688" w14:textId="3F4539AC"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9B3DE3">
        <w:rPr>
          <w:rFonts w:asciiTheme="majorHAnsi" w:eastAsia="Times New Roman" w:hAnsiTheme="majorHAnsi" w:cstheme="minorHAnsi"/>
          <w:sz w:val="24"/>
          <w:szCs w:val="24"/>
        </w:rPr>
        <w:t>140-ledes-lampa-2.hu</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3486B28C"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E7C85F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Szolgáltató fenntartja minden jogát szolgáltatásának valamennyi elemére, a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-neveire, az azokkal képzett másodlagos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 </w:t>
      </w:r>
      <w:proofErr w:type="gramStart"/>
      <w:r w:rsidRPr="00352D2C">
        <w:rPr>
          <w:rFonts w:asciiTheme="majorHAnsi" w:eastAsia="Times New Roman" w:hAnsiTheme="majorHAnsi" w:cstheme="minorHAnsi"/>
          <w:sz w:val="24"/>
          <w:szCs w:val="24"/>
        </w:rPr>
        <w:t>nevekre</w:t>
      </w:r>
      <w:proofErr w:type="gramEnd"/>
      <w:r w:rsidRPr="00352D2C">
        <w:rPr>
          <w:rFonts w:asciiTheme="majorHAnsi" w:eastAsia="Times New Roman" w:hAnsiTheme="majorHAnsi" w:cstheme="minorHAnsi"/>
          <w:sz w:val="24"/>
          <w:szCs w:val="24"/>
        </w:rPr>
        <w:t xml:space="preserve"> valamint az internetes reklámfelületeire.</w:t>
      </w:r>
    </w:p>
    <w:p w14:paraId="7A2C3E27"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0E594DD1" w14:textId="3B2E5F62"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9B3DE3">
        <w:rPr>
          <w:rFonts w:asciiTheme="majorHAnsi" w:eastAsia="Times New Roman" w:hAnsiTheme="majorHAnsi" w:cstheme="minorHAnsi"/>
          <w:sz w:val="24"/>
          <w:szCs w:val="24"/>
        </w:rPr>
        <w:t>140-ledes-lampa-2.hu</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9B3DE3">
        <w:rPr>
          <w:rFonts w:asciiTheme="majorHAnsi" w:eastAsia="Times New Roman" w:hAnsiTheme="majorHAnsi" w:cstheme="minorHAnsi"/>
          <w:sz w:val="24"/>
          <w:szCs w:val="24"/>
        </w:rPr>
        <w:t>140-ledes-lampa-2.hu</w:t>
      </w:r>
      <w:r w:rsidRPr="00352D2C">
        <w:rPr>
          <w:rFonts w:asciiTheme="majorHAnsi" w:eastAsia="Times New Roman" w:hAnsiTheme="majorHAnsi" w:cstheme="minorHAnsi"/>
          <w:sz w:val="24"/>
          <w:szCs w:val="24"/>
        </w:rPr>
        <w:t xml:space="preserve"> weboldalon vagy azok bármely része módosítható vagy indexelhető.</w:t>
      </w:r>
    </w:p>
    <w:p w14:paraId="130AF0EB"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5C91E5F" w14:textId="1FCAC392"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9B3DE3">
        <w:rPr>
          <w:rFonts w:asciiTheme="majorHAnsi" w:eastAsia="Times New Roman" w:hAnsiTheme="majorHAnsi" w:cstheme="minorHAnsi"/>
          <w:sz w:val="24"/>
          <w:szCs w:val="24"/>
        </w:rPr>
        <w:t>140-ledes-lampa-2.hu</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2F9EE26D"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7D61471C"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w:t>
      </w:r>
      <w:proofErr w:type="spellStart"/>
      <w:r w:rsidRPr="00FD5CF8">
        <w:rPr>
          <w:rFonts w:asciiTheme="majorHAnsi" w:eastAsiaTheme="minorHAnsi" w:hAnsiTheme="majorHAnsi" w:cstheme="minorHAnsi"/>
          <w:sz w:val="24"/>
          <w:szCs w:val="24"/>
          <w:lang w:eastAsia="en-US"/>
        </w:rPr>
        <w:t>szavanként</w:t>
      </w:r>
      <w:proofErr w:type="spellEnd"/>
      <w:r w:rsidRPr="00FD5CF8">
        <w:rPr>
          <w:rFonts w:asciiTheme="majorHAnsi" w:eastAsiaTheme="minorHAnsi" w:hAnsiTheme="majorHAnsi" w:cstheme="minorHAnsi"/>
          <w:sz w:val="24"/>
          <w:szCs w:val="24"/>
          <w:lang w:eastAsia="en-US"/>
        </w:rPr>
        <w:t xml:space="preserve">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17F2035F"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A781347"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2B885460" w14:textId="77777777" w:rsidR="0007124C" w:rsidRDefault="0007124C" w:rsidP="0007124C">
      <w:pPr>
        <w:pStyle w:val="ListParagraph"/>
        <w:spacing w:after="0" w:line="240" w:lineRule="auto"/>
        <w:rPr>
          <w:rFonts w:asciiTheme="majorHAnsi" w:hAnsiTheme="majorHAnsi" w:cs="Arial"/>
          <w:b/>
          <w:smallCaps/>
          <w:sz w:val="24"/>
          <w:szCs w:val="24"/>
        </w:rPr>
      </w:pPr>
    </w:p>
    <w:p w14:paraId="2819A897" w14:textId="3FB562E6"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r w:rsidR="00352D2C" w:rsidRPr="00DC41FF">
        <w:rPr>
          <w:rFonts w:asciiTheme="majorHAnsi" w:hAnsiTheme="majorHAnsi"/>
          <w:sz w:val="24"/>
          <w:szCs w:val="24"/>
        </w:rPr>
        <w:t>http://</w:t>
      </w:r>
      <w:r w:rsidR="009B3DE3">
        <w:rPr>
          <w:rFonts w:asciiTheme="majorHAnsi" w:hAnsiTheme="majorHAnsi"/>
          <w:sz w:val="24"/>
          <w:szCs w:val="24"/>
        </w:rPr>
        <w:t>140-ledes-lampa-2.hu</w:t>
      </w:r>
      <w:r w:rsidR="00352D2C" w:rsidRPr="00DC41FF">
        <w:rPr>
          <w:rFonts w:asciiTheme="majorHAnsi" w:hAnsiTheme="majorHAnsi"/>
          <w:sz w:val="24"/>
          <w:szCs w:val="24"/>
        </w:rPr>
        <w:t>/adatvedelem</w:t>
      </w:r>
      <w:r w:rsidR="00352D2C">
        <w:rPr>
          <w:rFonts w:asciiTheme="majorHAnsi" w:hAnsiTheme="majorHAnsi"/>
          <w:sz w:val="24"/>
          <w:szCs w:val="24"/>
        </w:rPr>
        <w:t xml:space="preserve"> </w:t>
      </w:r>
    </w:p>
    <w:p w14:paraId="7B6567CB"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C4BC6C3"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BA5C26">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03AFF" w14:textId="77777777" w:rsidR="00BA5C26" w:rsidRDefault="00BA5C26" w:rsidP="00076547">
      <w:pPr>
        <w:spacing w:after="0" w:line="240" w:lineRule="auto"/>
      </w:pPr>
      <w:r>
        <w:separator/>
      </w:r>
    </w:p>
  </w:endnote>
  <w:endnote w:type="continuationSeparator" w:id="0">
    <w:p w14:paraId="289AD868" w14:textId="77777777" w:rsidR="00BA5C26" w:rsidRDefault="00BA5C26"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EEEB" w14:textId="77777777" w:rsidR="00762AEA" w:rsidRDefault="00762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5FE452BD"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573CC034">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168E6C5F" w14:textId="77777777" w:rsidR="00510B80" w:rsidRDefault="00FE6940">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B570EE" w:rsidRPr="00B570EE">
                          <w:rPr>
                            <w:b/>
                            <w:noProof/>
                            <w:color w:val="FFFFFF" w:themeColor="background1"/>
                            <w:sz w:val="32"/>
                            <w:szCs w:val="32"/>
                          </w:rPr>
                          <w:t>17</w:t>
                        </w:r>
                        <w:r>
                          <w:rPr>
                            <w:b/>
                            <w:noProof/>
                            <w:color w:val="FFFFFF" w:themeColor="background1"/>
                            <w:sz w:val="32"/>
                            <w:szCs w:val="32"/>
                          </w:rPr>
                          <w:fldChar w:fldCharType="end"/>
                        </w:r>
                      </w:p>
                    </w:txbxContent>
                  </v:textbox>
                  <w10:wrap anchorx="margin" anchory="margin"/>
                </v:oval>
              </w:pict>
            </w:r>
          </w:p>
        </w:sdtContent>
      </w:sdt>
    </w:sdtContent>
  </w:sdt>
  <w:p w14:paraId="5546FF57" w14:textId="77777777" w:rsidR="00195999" w:rsidRDefault="00195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DFE6" w14:textId="77777777" w:rsidR="00762AEA" w:rsidRDefault="00762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81B0F" w14:textId="77777777" w:rsidR="00BA5C26" w:rsidRDefault="00BA5C26" w:rsidP="00076547">
      <w:pPr>
        <w:spacing w:after="0" w:line="240" w:lineRule="auto"/>
      </w:pPr>
      <w:r>
        <w:separator/>
      </w:r>
    </w:p>
  </w:footnote>
  <w:footnote w:type="continuationSeparator" w:id="0">
    <w:p w14:paraId="5E5F35EA" w14:textId="77777777" w:rsidR="00BA5C26" w:rsidRDefault="00BA5C26"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0D49" w14:textId="77777777" w:rsidR="00762AEA" w:rsidRDefault="00762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1C8C" w14:textId="77777777" w:rsidR="00195999" w:rsidRDefault="00000000">
    <w:pPr>
      <w:pStyle w:val="Header"/>
    </w:pPr>
    <w:r>
      <w:rPr>
        <w:noProof/>
      </w:rPr>
      <w:pict w14:anchorId="21D10407">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50A680C1" w14:textId="0DC0173F" w:rsidR="00456325" w:rsidRDefault="009B3DE3">
                <w:pPr>
                  <w:spacing w:after="0" w:line="240" w:lineRule="auto"/>
                </w:pPr>
                <w:r>
                  <w:t>140-ledes-lampa-2.hu</w:t>
                </w:r>
              </w:p>
            </w:txbxContent>
          </v:textbox>
          <w10:wrap anchorx="margin" anchory="margin"/>
        </v:shape>
      </w:pict>
    </w:r>
    <w:r>
      <w:rPr>
        <w:noProof/>
      </w:rPr>
      <w:pict w14:anchorId="6A9452E3">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6A3B65CE" w14:textId="77777777" w:rsidR="00456325" w:rsidRDefault="00FE6940">
                <w:pPr>
                  <w:spacing w:after="0" w:line="240" w:lineRule="auto"/>
                  <w:jc w:val="right"/>
                  <w:rPr>
                    <w:color w:val="FFFFFF" w:themeColor="background1"/>
                  </w:rPr>
                </w:pPr>
                <w:r>
                  <w:fldChar w:fldCharType="begin"/>
                </w:r>
                <w:r w:rsidR="00456325">
                  <w:instrText>PAGE   \* MERGEFORMAT</w:instrText>
                </w:r>
                <w:r>
                  <w:fldChar w:fldCharType="separate"/>
                </w:r>
                <w:r w:rsidR="00B570EE" w:rsidRPr="00B570EE">
                  <w:rPr>
                    <w:noProof/>
                    <w:color w:val="FFFFFF" w:themeColor="background1"/>
                  </w:rPr>
                  <w:t>17</w:t>
                </w:r>
                <w:r>
                  <w:rPr>
                    <w:color w:val="FFFFFF" w:themeColor="background1"/>
                  </w:rPr>
                  <w:fldChar w:fldCharType="end"/>
                </w:r>
              </w:p>
            </w:txbxContent>
          </v:textbox>
          <w10:wrap anchorx="page"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FFB9" w14:textId="77777777" w:rsidR="00762AEA" w:rsidRDefault="00762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45447754">
    <w:abstractNumId w:val="28"/>
  </w:num>
  <w:num w:numId="2" w16cid:durableId="804934225">
    <w:abstractNumId w:val="2"/>
  </w:num>
  <w:num w:numId="3" w16cid:durableId="1687175631">
    <w:abstractNumId w:val="3"/>
  </w:num>
  <w:num w:numId="4" w16cid:durableId="1389494941">
    <w:abstractNumId w:val="21"/>
  </w:num>
  <w:num w:numId="5" w16cid:durableId="876888333">
    <w:abstractNumId w:val="8"/>
  </w:num>
  <w:num w:numId="6" w16cid:durableId="1756048402">
    <w:abstractNumId w:val="5"/>
  </w:num>
  <w:num w:numId="7" w16cid:durableId="1559823702">
    <w:abstractNumId w:val="29"/>
  </w:num>
  <w:num w:numId="8" w16cid:durableId="1636988346">
    <w:abstractNumId w:val="31"/>
  </w:num>
  <w:num w:numId="9" w16cid:durableId="1022513637">
    <w:abstractNumId w:val="17"/>
  </w:num>
  <w:num w:numId="10" w16cid:durableId="1884364595">
    <w:abstractNumId w:val="30"/>
  </w:num>
  <w:num w:numId="11" w16cid:durableId="62604369">
    <w:abstractNumId w:val="18"/>
  </w:num>
  <w:num w:numId="12" w16cid:durableId="547030928">
    <w:abstractNumId w:val="10"/>
  </w:num>
  <w:num w:numId="13" w16cid:durableId="1387293345">
    <w:abstractNumId w:val="11"/>
  </w:num>
  <w:num w:numId="14" w16cid:durableId="1465343482">
    <w:abstractNumId w:val="1"/>
  </w:num>
  <w:num w:numId="15" w16cid:durableId="1992981282">
    <w:abstractNumId w:val="22"/>
  </w:num>
  <w:num w:numId="16" w16cid:durableId="719011293">
    <w:abstractNumId w:val="12"/>
  </w:num>
  <w:num w:numId="17" w16cid:durableId="1899585242">
    <w:abstractNumId w:val="24"/>
  </w:num>
  <w:num w:numId="18" w16cid:durableId="1918859715">
    <w:abstractNumId w:val="27"/>
  </w:num>
  <w:num w:numId="19" w16cid:durableId="120148844">
    <w:abstractNumId w:val="7"/>
  </w:num>
  <w:num w:numId="20" w16cid:durableId="551044904">
    <w:abstractNumId w:val="16"/>
  </w:num>
  <w:num w:numId="21" w16cid:durableId="1383407840">
    <w:abstractNumId w:val="13"/>
  </w:num>
  <w:num w:numId="22" w16cid:durableId="1666665264">
    <w:abstractNumId w:val="26"/>
  </w:num>
  <w:num w:numId="23" w16cid:durableId="1038773292">
    <w:abstractNumId w:val="6"/>
  </w:num>
  <w:num w:numId="24" w16cid:durableId="738403207">
    <w:abstractNumId w:val="0"/>
  </w:num>
  <w:num w:numId="25" w16cid:durableId="2099668705">
    <w:abstractNumId w:val="15"/>
  </w:num>
  <w:num w:numId="26" w16cid:durableId="1270968121">
    <w:abstractNumId w:val="20"/>
  </w:num>
  <w:num w:numId="27" w16cid:durableId="1787265019">
    <w:abstractNumId w:val="23"/>
  </w:num>
  <w:num w:numId="28" w16cid:durableId="2071805681">
    <w:abstractNumId w:val="32"/>
  </w:num>
  <w:num w:numId="29" w16cid:durableId="252398305">
    <w:abstractNumId w:val="25"/>
  </w:num>
  <w:num w:numId="30" w16cid:durableId="1747067998">
    <w:abstractNumId w:val="4"/>
  </w:num>
  <w:num w:numId="31" w16cid:durableId="768283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9482123">
    <w:abstractNumId w:val="14"/>
  </w:num>
  <w:num w:numId="33" w16cid:durableId="1577350861">
    <w:abstractNumId w:val="9"/>
  </w:num>
  <w:num w:numId="34" w16cid:durableId="7583340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34B24"/>
    <w:rsid w:val="00040831"/>
    <w:rsid w:val="00040E0C"/>
    <w:rsid w:val="0006402D"/>
    <w:rsid w:val="0006428C"/>
    <w:rsid w:val="0007124C"/>
    <w:rsid w:val="00076547"/>
    <w:rsid w:val="00083292"/>
    <w:rsid w:val="000943F1"/>
    <w:rsid w:val="00094599"/>
    <w:rsid w:val="000966D0"/>
    <w:rsid w:val="000A0E74"/>
    <w:rsid w:val="000A3911"/>
    <w:rsid w:val="000A3CB2"/>
    <w:rsid w:val="000A5CC9"/>
    <w:rsid w:val="000C0ACD"/>
    <w:rsid w:val="000D0245"/>
    <w:rsid w:val="000D02A1"/>
    <w:rsid w:val="000D40D8"/>
    <w:rsid w:val="000E2C9C"/>
    <w:rsid w:val="000E3D51"/>
    <w:rsid w:val="000F2A10"/>
    <w:rsid w:val="00100AA9"/>
    <w:rsid w:val="001258AC"/>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F14"/>
    <w:rsid w:val="001C66C1"/>
    <w:rsid w:val="001D40BC"/>
    <w:rsid w:val="001D5D50"/>
    <w:rsid w:val="001E6506"/>
    <w:rsid w:val="001F08CC"/>
    <w:rsid w:val="001F1B71"/>
    <w:rsid w:val="001F4CBE"/>
    <w:rsid w:val="00230FB1"/>
    <w:rsid w:val="00232E54"/>
    <w:rsid w:val="002330F1"/>
    <w:rsid w:val="002332AF"/>
    <w:rsid w:val="0023330D"/>
    <w:rsid w:val="00242543"/>
    <w:rsid w:val="0024308A"/>
    <w:rsid w:val="002455EB"/>
    <w:rsid w:val="0025316E"/>
    <w:rsid w:val="00254928"/>
    <w:rsid w:val="00275F77"/>
    <w:rsid w:val="00281FC3"/>
    <w:rsid w:val="00285D15"/>
    <w:rsid w:val="00290193"/>
    <w:rsid w:val="0029149B"/>
    <w:rsid w:val="0029163B"/>
    <w:rsid w:val="002922E4"/>
    <w:rsid w:val="00292E41"/>
    <w:rsid w:val="0029585B"/>
    <w:rsid w:val="0029668A"/>
    <w:rsid w:val="002A0891"/>
    <w:rsid w:val="002A1CB8"/>
    <w:rsid w:val="002A3539"/>
    <w:rsid w:val="002A4C4F"/>
    <w:rsid w:val="002A73D6"/>
    <w:rsid w:val="002A7A9F"/>
    <w:rsid w:val="002B28F3"/>
    <w:rsid w:val="002B4922"/>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043E"/>
    <w:rsid w:val="003A2C80"/>
    <w:rsid w:val="003A2CA6"/>
    <w:rsid w:val="003A6835"/>
    <w:rsid w:val="003B0263"/>
    <w:rsid w:val="003B0CC1"/>
    <w:rsid w:val="003C1D7F"/>
    <w:rsid w:val="003C66ED"/>
    <w:rsid w:val="003D6D9B"/>
    <w:rsid w:val="003E11D9"/>
    <w:rsid w:val="003E3CEE"/>
    <w:rsid w:val="003E42F9"/>
    <w:rsid w:val="003E45D7"/>
    <w:rsid w:val="003F1171"/>
    <w:rsid w:val="00403927"/>
    <w:rsid w:val="00412693"/>
    <w:rsid w:val="00420224"/>
    <w:rsid w:val="00420582"/>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3568"/>
    <w:rsid w:val="00483905"/>
    <w:rsid w:val="004864C3"/>
    <w:rsid w:val="00487F91"/>
    <w:rsid w:val="004A25F9"/>
    <w:rsid w:val="004A3BFE"/>
    <w:rsid w:val="004C5630"/>
    <w:rsid w:val="004D2478"/>
    <w:rsid w:val="004D35BF"/>
    <w:rsid w:val="004D6D61"/>
    <w:rsid w:val="004E05B0"/>
    <w:rsid w:val="004E2E5F"/>
    <w:rsid w:val="004E4236"/>
    <w:rsid w:val="004E7C4E"/>
    <w:rsid w:val="004F1C47"/>
    <w:rsid w:val="004F3688"/>
    <w:rsid w:val="004F37B7"/>
    <w:rsid w:val="004F564F"/>
    <w:rsid w:val="00507317"/>
    <w:rsid w:val="00510B80"/>
    <w:rsid w:val="00515E4E"/>
    <w:rsid w:val="0052190F"/>
    <w:rsid w:val="00522CC5"/>
    <w:rsid w:val="00523869"/>
    <w:rsid w:val="00531765"/>
    <w:rsid w:val="00531F03"/>
    <w:rsid w:val="00534ADC"/>
    <w:rsid w:val="0054170D"/>
    <w:rsid w:val="00541A15"/>
    <w:rsid w:val="005461E8"/>
    <w:rsid w:val="00550277"/>
    <w:rsid w:val="00555AAE"/>
    <w:rsid w:val="00557659"/>
    <w:rsid w:val="00563638"/>
    <w:rsid w:val="005716FE"/>
    <w:rsid w:val="0058132F"/>
    <w:rsid w:val="005956E5"/>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6183C"/>
    <w:rsid w:val="007628FD"/>
    <w:rsid w:val="00762AEA"/>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7F4FC9"/>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12BF"/>
    <w:rsid w:val="0098561E"/>
    <w:rsid w:val="00990257"/>
    <w:rsid w:val="00995F2B"/>
    <w:rsid w:val="009A3B63"/>
    <w:rsid w:val="009A4746"/>
    <w:rsid w:val="009A4C8A"/>
    <w:rsid w:val="009A5765"/>
    <w:rsid w:val="009B3DE3"/>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058E"/>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70EE"/>
    <w:rsid w:val="00B5757D"/>
    <w:rsid w:val="00B60F4D"/>
    <w:rsid w:val="00B618E3"/>
    <w:rsid w:val="00B640BD"/>
    <w:rsid w:val="00B64799"/>
    <w:rsid w:val="00B647E5"/>
    <w:rsid w:val="00B65553"/>
    <w:rsid w:val="00B822D8"/>
    <w:rsid w:val="00B83E3C"/>
    <w:rsid w:val="00BA4788"/>
    <w:rsid w:val="00BA5C26"/>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A03"/>
    <w:rsid w:val="00C35D19"/>
    <w:rsid w:val="00C455BD"/>
    <w:rsid w:val="00C51747"/>
    <w:rsid w:val="00C52B1B"/>
    <w:rsid w:val="00C72538"/>
    <w:rsid w:val="00C73B7E"/>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3455"/>
    <w:rsid w:val="00D259D1"/>
    <w:rsid w:val="00D31487"/>
    <w:rsid w:val="00D37B34"/>
    <w:rsid w:val="00D47908"/>
    <w:rsid w:val="00D50AF4"/>
    <w:rsid w:val="00D52A14"/>
    <w:rsid w:val="00D56740"/>
    <w:rsid w:val="00D66D14"/>
    <w:rsid w:val="00D714B6"/>
    <w:rsid w:val="00D83A57"/>
    <w:rsid w:val="00D944C5"/>
    <w:rsid w:val="00D964C0"/>
    <w:rsid w:val="00DA0602"/>
    <w:rsid w:val="00DA2791"/>
    <w:rsid w:val="00DA4141"/>
    <w:rsid w:val="00DC41FF"/>
    <w:rsid w:val="00DC6B81"/>
    <w:rsid w:val="00DC75C1"/>
    <w:rsid w:val="00DD11DA"/>
    <w:rsid w:val="00DD1ACE"/>
    <w:rsid w:val="00DF4599"/>
    <w:rsid w:val="00DF46B5"/>
    <w:rsid w:val="00E0144D"/>
    <w:rsid w:val="00E05853"/>
    <w:rsid w:val="00E11FAB"/>
    <w:rsid w:val="00E2003B"/>
    <w:rsid w:val="00E262E1"/>
    <w:rsid w:val="00E415AE"/>
    <w:rsid w:val="00E50DF8"/>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D7107"/>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E6940"/>
    <w:rsid w:val="00FF3367"/>
    <w:rsid w:val="00FF4CD3"/>
    <w:rsid w:val="00FF602D"/>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7E4A"/>
  <w15:docId w15:val="{69D82E55-4243-4FEF-A8BF-32C39564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 w:type="character" w:styleId="UnresolvedMention">
    <w:name w:val="Unresolved Mention"/>
    <w:basedOn w:val="DefaultParagraphFont"/>
    <w:uiPriority w:val="99"/>
    <w:semiHidden/>
    <w:unhideWhenUsed/>
    <w:rsid w:val="00C3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rmanyhivatal.hu/hu/elerhetosegek"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mailto:bekeltett@tmkik.hu" TargetMode="External"/><Relationship Id="rId7" Type="http://schemas.openxmlformats.org/officeDocument/2006/relationships/footnotes" Target="footnotes.xml"/><Relationship Id="rId12" Type="http://schemas.openxmlformats.org/officeDocument/2006/relationships/hyperlink" Target="http://eur-lex.europa.eu/LexUriServ/LexUriServ.do?uri=OJ:L:2011:304:0064:0088:HU:PDF"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skik.hu/hu/bekeltet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t.jogtar.hu/jr/gen/hjegy_doc.cgi?docid=a1400045.ko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ec.europa.eu/odr" TargetMode="External"/><Relationship Id="rId10" Type="http://schemas.openxmlformats.org/officeDocument/2006/relationships/hyperlink" Target="mailto:support@tarhely.eu"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header" Target="header1.xml"/><Relationship Id="rId22"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30438-654B-499E-AC6E-C46F50BE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5572</Words>
  <Characters>38452</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27</cp:revision>
  <cp:lastPrinted>2012-05-28T16:14:00Z</cp:lastPrinted>
  <dcterms:created xsi:type="dcterms:W3CDTF">2020-08-31T07:43:00Z</dcterms:created>
  <dcterms:modified xsi:type="dcterms:W3CDTF">2024-01-09T08:50:00Z</dcterms:modified>
</cp:coreProperties>
</file>